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A61787" w:rsidP="005A76FB">
      <w:pPr>
        <w:spacing w:after="0" w:line="240" w:lineRule="exact"/>
      </w:pPr>
      <w:bookmarkStart w:id="0" w:name="1"/>
      <w:bookmarkEnd w:id="0"/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A61787" w:rsidP="005A76FB">
      <w:pPr>
        <w:spacing w:after="0" w:line="240" w:lineRule="exact"/>
      </w:pPr>
    </w:p>
    <w:p w:rsidR="005A76FB" w:rsidRDefault="00BE76FD" w:rsidP="005A76FB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389744</wp:posOffset>
                </wp:positionH>
                <wp:positionV relativeFrom="page">
                  <wp:posOffset>4901784</wp:posOffset>
                </wp:positionV>
                <wp:extent cx="2728210" cy="802995"/>
                <wp:effectExtent l="0" t="0" r="15240" b="10160"/>
                <wp:wrapNone/>
                <wp:docPr id="31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8210" cy="802995"/>
                        </a:xfrm>
                        <a:custGeom>
                          <a:avLst/>
                          <a:gdLst>
                            <a:gd name="T0" fmla="*/ 50 w 17990"/>
                            <a:gd name="T1" fmla="*/ 5244 h 5294"/>
                            <a:gd name="T2" fmla="*/ 50 w 17990"/>
                            <a:gd name="T3" fmla="*/ 5244 h 5294"/>
                            <a:gd name="T4" fmla="*/ 17940 w 17990"/>
                            <a:gd name="T5" fmla="*/ 5244 h 5294"/>
                            <a:gd name="T6" fmla="*/ 17940 w 17990"/>
                            <a:gd name="T7" fmla="*/ 5244 h 5294"/>
                            <a:gd name="T8" fmla="*/ 17940 w 17990"/>
                            <a:gd name="T9" fmla="*/ 50 h 5294"/>
                            <a:gd name="T10" fmla="*/ 17940 w 17990"/>
                            <a:gd name="T11" fmla="*/ 50 h 5294"/>
                            <a:gd name="T12" fmla="*/ 50 w 17990"/>
                            <a:gd name="T13" fmla="*/ 50 h 5294"/>
                            <a:gd name="T14" fmla="*/ 50 w 17990"/>
                            <a:gd name="T15" fmla="*/ 50 h 5294"/>
                            <a:gd name="T16" fmla="*/ 50 w 17990"/>
                            <a:gd name="T17" fmla="*/ 5244 h 5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990" h="5294">
                              <a:moveTo>
                                <a:pt x="50" y="5244"/>
                              </a:moveTo>
                              <a:lnTo>
                                <a:pt x="50" y="5244"/>
                              </a:lnTo>
                              <a:lnTo>
                                <a:pt x="17940" y="5244"/>
                              </a:lnTo>
                              <a:lnTo>
                                <a:pt x="17940" y="5244"/>
                              </a:lnTo>
                              <a:lnTo>
                                <a:pt x="17940" y="50"/>
                              </a:lnTo>
                              <a:lnTo>
                                <a:pt x="179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2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7146" id="WS_polygon59" o:spid="_x0000_s1026" style="position:absolute;margin-left:30.7pt;margin-top:385.95pt;width:214.8pt;height:63.2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90,5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" path="m50,5244r,l17940,5244r,l17940,50r,l50,50r,l50,5244e" strokeweight="1pt">
                <v:fill opacity="0"/>
                <v:stroke joinstyle="miter"/>
                <v:path arrowok="t" o:connecttype="custom" o:connectlocs="7583,795411;7583,795411;2720627,795411;2720627,795411;2720627,7584;2720627,7584;7583,7584;7583,7584;7583,795411" o:connectangles="0,0,0,0,0,0,0,0,0"/>
                <w10:wrap anchorx="page" anchory="page"/>
              </v:shape>
            </w:pict>
          </mc:Fallback>
        </mc:AlternateContent>
      </w:r>
    </w:p>
    <w:p w:rsidR="005A76FB" w:rsidRDefault="00A61787" w:rsidP="005A76FB">
      <w:pPr>
        <w:spacing w:after="0" w:line="271" w:lineRule="exact"/>
      </w:pPr>
    </w:p>
    <w:p w:rsidR="005A76FB" w:rsidRDefault="00A61787" w:rsidP="005A76FB">
      <w:pPr>
        <w:widowControl/>
        <w:sectPr w:rsidR="005A76FB" w:rsidSect="005A76FB">
          <w:footerReference w:type="even" r:id="rId8"/>
          <w:footerReference w:type="default" r:id="rId9"/>
          <w:type w:val="continuous"/>
          <w:pgSz w:w="11906" w:h="16839"/>
          <w:pgMar w:top="1440" w:right="348" w:bottom="1200" w:left="708" w:header="0" w:footer="0" w:gutter="0"/>
          <w:cols w:space="720"/>
          <w:docGrid w:type="lines" w:linePitch="312"/>
        </w:sectPr>
      </w:pPr>
    </w:p>
    <w:p w:rsidR="005A76FB" w:rsidRPr="004002E1" w:rsidRDefault="00BE76FD" w:rsidP="005A76FB">
      <w:pPr>
        <w:spacing w:after="0" w:line="719" w:lineRule="exact"/>
        <w:ind w:left="60"/>
        <w:rPr>
          <w:lang w:val="pt-PT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1625600</wp:posOffset>
            </wp:positionV>
            <wp:extent cx="6489700" cy="2946400"/>
            <wp:effectExtent l="0" t="0" r="0" b="0"/>
            <wp:wrapNone/>
            <wp:docPr id="77" name="image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3708400</wp:posOffset>
            </wp:positionH>
            <wp:positionV relativeFrom="page">
              <wp:posOffset>5384800</wp:posOffset>
            </wp:positionV>
            <wp:extent cx="419100" cy="304800"/>
            <wp:effectExtent l="0" t="0" r="0" b="0"/>
            <wp:wrapNone/>
            <wp:docPr id="76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4165600</wp:posOffset>
            </wp:positionH>
            <wp:positionV relativeFrom="page">
              <wp:posOffset>5384800</wp:posOffset>
            </wp:positionV>
            <wp:extent cx="190500" cy="304800"/>
            <wp:effectExtent l="0" t="0" r="0" b="0"/>
            <wp:wrapNone/>
            <wp:docPr id="75" name="image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4368800</wp:posOffset>
            </wp:positionH>
            <wp:positionV relativeFrom="page">
              <wp:posOffset>5384800</wp:posOffset>
            </wp:positionV>
            <wp:extent cx="482600" cy="304800"/>
            <wp:effectExtent l="0" t="0" r="0" b="0"/>
            <wp:wrapNone/>
            <wp:docPr id="74" name="imagerId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5384800</wp:posOffset>
            </wp:positionV>
            <wp:extent cx="177800" cy="304800"/>
            <wp:effectExtent l="0" t="0" r="0" b="0"/>
            <wp:wrapNone/>
            <wp:docPr id="73" name="image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5080000</wp:posOffset>
            </wp:positionH>
            <wp:positionV relativeFrom="page">
              <wp:posOffset>5384800</wp:posOffset>
            </wp:positionV>
            <wp:extent cx="241300" cy="304800"/>
            <wp:effectExtent l="0" t="0" r="0" b="0"/>
            <wp:wrapNone/>
            <wp:docPr id="72" name="imagerId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5397500</wp:posOffset>
            </wp:positionH>
            <wp:positionV relativeFrom="page">
              <wp:posOffset>5384800</wp:posOffset>
            </wp:positionV>
            <wp:extent cx="38100" cy="304800"/>
            <wp:effectExtent l="0" t="0" r="0" b="0"/>
            <wp:wrapNone/>
            <wp:docPr id="71" name="imagerId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5384800</wp:posOffset>
            </wp:positionV>
            <wp:extent cx="215900" cy="304800"/>
            <wp:effectExtent l="0" t="0" r="0" b="0"/>
            <wp:wrapNone/>
            <wp:docPr id="70" name="image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5816600</wp:posOffset>
            </wp:positionH>
            <wp:positionV relativeFrom="page">
              <wp:posOffset>5384800</wp:posOffset>
            </wp:positionV>
            <wp:extent cx="254000" cy="304800"/>
            <wp:effectExtent l="0" t="0" r="0" b="0"/>
            <wp:wrapNone/>
            <wp:docPr id="69" name="image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6083300</wp:posOffset>
            </wp:positionH>
            <wp:positionV relativeFrom="page">
              <wp:posOffset>5384800</wp:posOffset>
            </wp:positionV>
            <wp:extent cx="190500" cy="304800"/>
            <wp:effectExtent l="0" t="0" r="0" b="0"/>
            <wp:wrapNone/>
            <wp:docPr id="68" name="image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6286500</wp:posOffset>
            </wp:positionH>
            <wp:positionV relativeFrom="page">
              <wp:posOffset>5384800</wp:posOffset>
            </wp:positionV>
            <wp:extent cx="190500" cy="304800"/>
            <wp:effectExtent l="0" t="0" r="0" b="0"/>
            <wp:wrapNone/>
            <wp:docPr id="67" name="image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6527800</wp:posOffset>
            </wp:positionH>
            <wp:positionV relativeFrom="page">
              <wp:posOffset>5384800</wp:posOffset>
            </wp:positionV>
            <wp:extent cx="165100" cy="304800"/>
            <wp:effectExtent l="0" t="0" r="0" b="0"/>
            <wp:wrapNone/>
            <wp:docPr id="66" name="image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6705600</wp:posOffset>
            </wp:positionH>
            <wp:positionV relativeFrom="page">
              <wp:posOffset>5384800</wp:posOffset>
            </wp:positionV>
            <wp:extent cx="228600" cy="304800"/>
            <wp:effectExtent l="0" t="0" r="0" b="0"/>
            <wp:wrapNone/>
            <wp:docPr id="65" name="imagerId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3733800</wp:posOffset>
            </wp:positionH>
            <wp:positionV relativeFrom="page">
              <wp:posOffset>5943600</wp:posOffset>
            </wp:positionV>
            <wp:extent cx="317500" cy="304800"/>
            <wp:effectExtent l="0" t="0" r="0" b="0"/>
            <wp:wrapNone/>
            <wp:docPr id="64" name="imagerId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4089400</wp:posOffset>
            </wp:positionH>
            <wp:positionV relativeFrom="page">
              <wp:posOffset>5943600</wp:posOffset>
            </wp:positionV>
            <wp:extent cx="241300" cy="304800"/>
            <wp:effectExtent l="0" t="0" r="0" b="0"/>
            <wp:wrapNone/>
            <wp:docPr id="63" name="imagerId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4381500</wp:posOffset>
            </wp:positionH>
            <wp:positionV relativeFrom="page">
              <wp:posOffset>5943600</wp:posOffset>
            </wp:positionV>
            <wp:extent cx="215900" cy="304800"/>
            <wp:effectExtent l="0" t="0" r="0" b="0"/>
            <wp:wrapNone/>
            <wp:docPr id="62" name="imagerId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2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4635500</wp:posOffset>
            </wp:positionH>
            <wp:positionV relativeFrom="page">
              <wp:posOffset>5943600</wp:posOffset>
            </wp:positionV>
            <wp:extent cx="254000" cy="304800"/>
            <wp:effectExtent l="0" t="0" r="0" b="0"/>
            <wp:wrapNone/>
            <wp:docPr id="61" name="imagerId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3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4902200</wp:posOffset>
            </wp:positionH>
            <wp:positionV relativeFrom="page">
              <wp:posOffset>5943600</wp:posOffset>
            </wp:positionV>
            <wp:extent cx="241300" cy="304800"/>
            <wp:effectExtent l="0" t="0" r="0" b="0"/>
            <wp:wrapNone/>
            <wp:docPr id="60" name="imagerId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4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5207000</wp:posOffset>
            </wp:positionH>
            <wp:positionV relativeFrom="page">
              <wp:posOffset>5943600</wp:posOffset>
            </wp:positionV>
            <wp:extent cx="177800" cy="304800"/>
            <wp:effectExtent l="0" t="0" r="0" b="0"/>
            <wp:wrapNone/>
            <wp:docPr id="59" name="imagerId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5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5435600</wp:posOffset>
            </wp:positionH>
            <wp:positionV relativeFrom="page">
              <wp:posOffset>5943600</wp:posOffset>
            </wp:positionV>
            <wp:extent cx="317500" cy="304800"/>
            <wp:effectExtent l="0" t="0" r="0" b="0"/>
            <wp:wrapNone/>
            <wp:docPr id="58" name="imagerId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6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5816600</wp:posOffset>
            </wp:positionH>
            <wp:positionV relativeFrom="page">
              <wp:posOffset>5943600</wp:posOffset>
            </wp:positionV>
            <wp:extent cx="177800" cy="304800"/>
            <wp:effectExtent l="0" t="0" r="0" b="0"/>
            <wp:wrapNone/>
            <wp:docPr id="57" name="imagerId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7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6045200</wp:posOffset>
            </wp:positionH>
            <wp:positionV relativeFrom="page">
              <wp:posOffset>5943600</wp:posOffset>
            </wp:positionV>
            <wp:extent cx="215900" cy="304800"/>
            <wp:effectExtent l="0" t="0" r="0" b="0"/>
            <wp:wrapNone/>
            <wp:docPr id="56" name="imagerId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8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6299200</wp:posOffset>
            </wp:positionH>
            <wp:positionV relativeFrom="page">
              <wp:posOffset>5943600</wp:posOffset>
            </wp:positionV>
            <wp:extent cx="228600" cy="304800"/>
            <wp:effectExtent l="0" t="0" r="0" b="0"/>
            <wp:wrapNone/>
            <wp:docPr id="55" name="imagerId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9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3721100</wp:posOffset>
            </wp:positionH>
            <wp:positionV relativeFrom="page">
              <wp:posOffset>6477000</wp:posOffset>
            </wp:positionV>
            <wp:extent cx="88900" cy="393700"/>
            <wp:effectExtent l="0" t="0" r="0" b="0"/>
            <wp:wrapNone/>
            <wp:docPr id="54" name="imagerId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0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3848100</wp:posOffset>
            </wp:positionH>
            <wp:positionV relativeFrom="page">
              <wp:posOffset>6489700</wp:posOffset>
            </wp:positionV>
            <wp:extent cx="177800" cy="317500"/>
            <wp:effectExtent l="0" t="0" r="0" b="0"/>
            <wp:wrapNone/>
            <wp:docPr id="53" name="imagerId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1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6502400</wp:posOffset>
            </wp:positionV>
            <wp:extent cx="254000" cy="304800"/>
            <wp:effectExtent l="0" t="0" r="0" b="0"/>
            <wp:wrapNone/>
            <wp:docPr id="52" name="imagerId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2"/>
                    <pic:cNvPicPr>
                      <a:picLocks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4330700</wp:posOffset>
            </wp:positionH>
            <wp:positionV relativeFrom="page">
              <wp:posOffset>6502400</wp:posOffset>
            </wp:positionV>
            <wp:extent cx="317500" cy="304800"/>
            <wp:effectExtent l="0" t="0" r="0" b="0"/>
            <wp:wrapNone/>
            <wp:docPr id="51" name="imagerId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3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4724400</wp:posOffset>
            </wp:positionH>
            <wp:positionV relativeFrom="page">
              <wp:posOffset>6502400</wp:posOffset>
            </wp:positionV>
            <wp:extent cx="177800" cy="304800"/>
            <wp:effectExtent l="0" t="0" r="0" b="0"/>
            <wp:wrapNone/>
            <wp:docPr id="50" name="imagerId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4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4940300</wp:posOffset>
            </wp:positionH>
            <wp:positionV relativeFrom="page">
              <wp:posOffset>6477000</wp:posOffset>
            </wp:positionV>
            <wp:extent cx="88900" cy="393700"/>
            <wp:effectExtent l="0" t="0" r="0" b="0"/>
            <wp:wrapNone/>
            <wp:docPr id="49" name="imagerId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5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5194300</wp:posOffset>
            </wp:positionH>
            <wp:positionV relativeFrom="page">
              <wp:posOffset>6502400</wp:posOffset>
            </wp:positionV>
            <wp:extent cx="177800" cy="304800"/>
            <wp:effectExtent l="0" t="0" r="0" b="0"/>
            <wp:wrapNone/>
            <wp:docPr id="48" name="imagerId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6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5422900</wp:posOffset>
            </wp:positionH>
            <wp:positionV relativeFrom="page">
              <wp:posOffset>6502400</wp:posOffset>
            </wp:positionV>
            <wp:extent cx="406400" cy="304800"/>
            <wp:effectExtent l="0" t="0" r="0" b="0"/>
            <wp:wrapNone/>
            <wp:docPr id="47" name="imagerId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7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5867400</wp:posOffset>
            </wp:positionH>
            <wp:positionV relativeFrom="page">
              <wp:posOffset>6502400</wp:posOffset>
            </wp:positionV>
            <wp:extent cx="228600" cy="304800"/>
            <wp:effectExtent l="0" t="0" r="0" b="0"/>
            <wp:wrapNone/>
            <wp:docPr id="46" name="imagerId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8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10185400</wp:posOffset>
            </wp:positionV>
            <wp:extent cx="6985000" cy="495300"/>
            <wp:effectExtent l="0" t="0" r="0" b="0"/>
            <wp:wrapNone/>
            <wp:docPr id="45" name="imagerId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9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978"/>
                            <a:gd name="T1" fmla="*/ 444 h 444"/>
                            <a:gd name="T2" fmla="*/ 0 w 26978"/>
                            <a:gd name="T3" fmla="*/ 444 h 444"/>
                            <a:gd name="T4" fmla="*/ 26978 w 26978"/>
                            <a:gd name="T5" fmla="*/ 444 h 444"/>
                            <a:gd name="T6" fmla="*/ 26978 w 26978"/>
                            <a:gd name="T7" fmla="*/ 444 h 444"/>
                            <a:gd name="T8" fmla="*/ 26978 w 26978"/>
                            <a:gd name="T9" fmla="*/ 0 h 444"/>
                            <a:gd name="T10" fmla="*/ 26978 w 26978"/>
                            <a:gd name="T11" fmla="*/ 0 h 444"/>
                            <a:gd name="T12" fmla="*/ 0 w 26978"/>
                            <a:gd name="T13" fmla="*/ 0 h 444"/>
                            <a:gd name="T14" fmla="*/ 0 w 26978"/>
                            <a:gd name="T15" fmla="*/ 0 h 444"/>
                            <a:gd name="T16" fmla="*/ 0 w 26978"/>
                            <a:gd name="T17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78" h="444">
                              <a:moveTo>
                                <a:pt x="0" y="444"/>
                              </a:moveTo>
                              <a:lnTo>
                                <a:pt x="0" y="444"/>
                              </a:lnTo>
                              <a:lnTo>
                                <a:pt x="26978" y="444"/>
                              </a:lnTo>
                              <a:lnTo>
                                <a:pt x="26978" y="444"/>
                              </a:lnTo>
                              <a:lnTo>
                                <a:pt x="26978" y="0"/>
                              </a:lnTo>
                              <a:lnTo>
                                <a:pt x="269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36A2" id="polygon49" o:spid="_x0000_s1026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78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" path="m,444r,l26978,444r,l26978,r,l,,,,,444e">
                <v:stroke joinstyle="miter"/>
                <v:path arrowok="t"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4960620</wp:posOffset>
                </wp:positionV>
                <wp:extent cx="3426460" cy="56515"/>
                <wp:effectExtent l="0" t="0" r="2540" b="0"/>
                <wp:wrapNone/>
                <wp:docPr id="42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6460" cy="56515"/>
                        </a:xfrm>
                        <a:custGeom>
                          <a:avLst/>
                          <a:gdLst>
                            <a:gd name="T0" fmla="*/ 0 w 26978"/>
                            <a:gd name="T1" fmla="*/ 444 h 444"/>
                            <a:gd name="T2" fmla="*/ 0 w 26978"/>
                            <a:gd name="T3" fmla="*/ 444 h 444"/>
                            <a:gd name="T4" fmla="*/ 26978 w 26978"/>
                            <a:gd name="T5" fmla="*/ 444 h 444"/>
                            <a:gd name="T6" fmla="*/ 26978 w 26978"/>
                            <a:gd name="T7" fmla="*/ 444 h 444"/>
                            <a:gd name="T8" fmla="*/ 26978 w 26978"/>
                            <a:gd name="T9" fmla="*/ 0 h 444"/>
                            <a:gd name="T10" fmla="*/ 26978 w 26978"/>
                            <a:gd name="T11" fmla="*/ 0 h 444"/>
                            <a:gd name="T12" fmla="*/ 0 w 26978"/>
                            <a:gd name="T13" fmla="*/ 0 h 444"/>
                            <a:gd name="T14" fmla="*/ 0 w 26978"/>
                            <a:gd name="T15" fmla="*/ 0 h 444"/>
                            <a:gd name="T16" fmla="*/ 0 w 26978"/>
                            <a:gd name="T17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78" h="444">
                              <a:moveTo>
                                <a:pt x="0" y="444"/>
                              </a:moveTo>
                              <a:lnTo>
                                <a:pt x="0" y="444"/>
                              </a:lnTo>
                              <a:lnTo>
                                <a:pt x="26978" y="444"/>
                              </a:lnTo>
                              <a:lnTo>
                                <a:pt x="26978" y="444"/>
                              </a:lnTo>
                              <a:lnTo>
                                <a:pt x="26978" y="0"/>
                              </a:lnTo>
                              <a:lnTo>
                                <a:pt x="269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E635" id="WS_polygon49" o:spid="_x0000_s1026" style="position:absolute;margin-left:285.4pt;margin-top:390.6pt;width:269.8pt;height:4.4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78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" path="m,444r,l26978,444r,l26978,r,l,,,,,444e" fillcolor="#a5a5a5" stroked="f">
                <v:stroke joinstyle="miter"/>
                <v:path arrowok="t" o:connecttype="custom" o:connectlocs="0,56515;0,56515;3426460,56515;3426460,56515;3426460,0;3426460,0;0,0;0,0;0,565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polygon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978"/>
                            <a:gd name="T1" fmla="*/ 444 h 444"/>
                            <a:gd name="T2" fmla="*/ 0 w 26978"/>
                            <a:gd name="T3" fmla="*/ 444 h 444"/>
                            <a:gd name="T4" fmla="*/ 26978 w 26978"/>
                            <a:gd name="T5" fmla="*/ 444 h 444"/>
                            <a:gd name="T6" fmla="*/ 26978 w 26978"/>
                            <a:gd name="T7" fmla="*/ 444 h 444"/>
                            <a:gd name="T8" fmla="*/ 26978 w 26978"/>
                            <a:gd name="T9" fmla="*/ 0 h 444"/>
                            <a:gd name="T10" fmla="*/ 26978 w 26978"/>
                            <a:gd name="T11" fmla="*/ 0 h 444"/>
                            <a:gd name="T12" fmla="*/ 0 w 26978"/>
                            <a:gd name="T13" fmla="*/ 0 h 444"/>
                            <a:gd name="T14" fmla="*/ 0 w 26978"/>
                            <a:gd name="T15" fmla="*/ 0 h 444"/>
                            <a:gd name="T16" fmla="*/ 0 w 26978"/>
                            <a:gd name="T17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78" h="444">
                              <a:moveTo>
                                <a:pt x="0" y="444"/>
                              </a:moveTo>
                              <a:lnTo>
                                <a:pt x="0" y="444"/>
                              </a:lnTo>
                              <a:lnTo>
                                <a:pt x="26978" y="444"/>
                              </a:lnTo>
                              <a:lnTo>
                                <a:pt x="26978" y="444"/>
                              </a:lnTo>
                              <a:lnTo>
                                <a:pt x="26978" y="0"/>
                              </a:lnTo>
                              <a:lnTo>
                                <a:pt x="269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4CFD" id="polygon52" o:spid="_x0000_s1026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78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" path="m,444r,l26978,444r,l26978,r,l,,,,,444e">
                <v:stroke joinstyle="miter"/>
                <v:path arrowok="t"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7157085</wp:posOffset>
                </wp:positionV>
                <wp:extent cx="3426460" cy="56515"/>
                <wp:effectExtent l="0" t="0" r="2540" b="0"/>
                <wp:wrapNone/>
                <wp:docPr id="40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6460" cy="56515"/>
                        </a:xfrm>
                        <a:custGeom>
                          <a:avLst/>
                          <a:gdLst>
                            <a:gd name="T0" fmla="*/ 0 w 26978"/>
                            <a:gd name="T1" fmla="*/ 444 h 444"/>
                            <a:gd name="T2" fmla="*/ 0 w 26978"/>
                            <a:gd name="T3" fmla="*/ 444 h 444"/>
                            <a:gd name="T4" fmla="*/ 26978 w 26978"/>
                            <a:gd name="T5" fmla="*/ 444 h 444"/>
                            <a:gd name="T6" fmla="*/ 26978 w 26978"/>
                            <a:gd name="T7" fmla="*/ 444 h 444"/>
                            <a:gd name="T8" fmla="*/ 26978 w 26978"/>
                            <a:gd name="T9" fmla="*/ 0 h 444"/>
                            <a:gd name="T10" fmla="*/ 26978 w 26978"/>
                            <a:gd name="T11" fmla="*/ 0 h 444"/>
                            <a:gd name="T12" fmla="*/ 0 w 26978"/>
                            <a:gd name="T13" fmla="*/ 0 h 444"/>
                            <a:gd name="T14" fmla="*/ 0 w 26978"/>
                            <a:gd name="T15" fmla="*/ 0 h 444"/>
                            <a:gd name="T16" fmla="*/ 0 w 26978"/>
                            <a:gd name="T17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78" h="444">
                              <a:moveTo>
                                <a:pt x="0" y="444"/>
                              </a:moveTo>
                              <a:lnTo>
                                <a:pt x="0" y="444"/>
                              </a:lnTo>
                              <a:lnTo>
                                <a:pt x="26978" y="444"/>
                              </a:lnTo>
                              <a:lnTo>
                                <a:pt x="26978" y="444"/>
                              </a:lnTo>
                              <a:lnTo>
                                <a:pt x="26978" y="0"/>
                              </a:lnTo>
                              <a:lnTo>
                                <a:pt x="269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C4CF" id="WS_polygon52" o:spid="_x0000_s1026" style="position:absolute;margin-left:285.4pt;margin-top:563.55pt;width:269.8pt;height:4.4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78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" path="m,444r,l26978,444r,l26978,r,l,,,,,444e" fillcolor="#a5a5a5" stroked="f">
                <v:stroke joinstyle="miter"/>
                <v:path arrowok="t" o:connecttype="custom" o:connectlocs="0,56515;0,56515;3426460,56515;3426460,56515;3426460,0;3426460,0;0,0;0,0;0,565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polygon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978"/>
                            <a:gd name="T1" fmla="*/ 444 h 444"/>
                            <a:gd name="T2" fmla="*/ 0 w 26978"/>
                            <a:gd name="T3" fmla="*/ 444 h 444"/>
                            <a:gd name="T4" fmla="*/ 26978 w 26978"/>
                            <a:gd name="T5" fmla="*/ 444 h 444"/>
                            <a:gd name="T6" fmla="*/ 26978 w 26978"/>
                            <a:gd name="T7" fmla="*/ 444 h 444"/>
                            <a:gd name="T8" fmla="*/ 26978 w 26978"/>
                            <a:gd name="T9" fmla="*/ 0 h 444"/>
                            <a:gd name="T10" fmla="*/ 26978 w 26978"/>
                            <a:gd name="T11" fmla="*/ 0 h 444"/>
                            <a:gd name="T12" fmla="*/ 0 w 26978"/>
                            <a:gd name="T13" fmla="*/ 0 h 444"/>
                            <a:gd name="T14" fmla="*/ 0 w 26978"/>
                            <a:gd name="T15" fmla="*/ 0 h 444"/>
                            <a:gd name="T16" fmla="*/ 0 w 26978"/>
                            <a:gd name="T17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78" h="444">
                              <a:moveTo>
                                <a:pt x="0" y="444"/>
                              </a:moveTo>
                              <a:lnTo>
                                <a:pt x="0" y="444"/>
                              </a:lnTo>
                              <a:lnTo>
                                <a:pt x="26978" y="444"/>
                              </a:lnTo>
                              <a:lnTo>
                                <a:pt x="26978" y="444"/>
                              </a:lnTo>
                              <a:lnTo>
                                <a:pt x="26978" y="0"/>
                              </a:lnTo>
                              <a:lnTo>
                                <a:pt x="269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48F7" id="polygon55" o:spid="_x0000_s1026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78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" path="m,444r,l26978,444r,l26978,r,l,,,,,444e">
                <v:stroke joinstyle="miter"/>
                <v:path arrowok="t"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8043545</wp:posOffset>
                </wp:positionV>
                <wp:extent cx="3426460" cy="56515"/>
                <wp:effectExtent l="0" t="0" r="2540" b="0"/>
                <wp:wrapNone/>
                <wp:docPr id="38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6460" cy="56515"/>
                        </a:xfrm>
                        <a:custGeom>
                          <a:avLst/>
                          <a:gdLst>
                            <a:gd name="T0" fmla="*/ 0 w 26978"/>
                            <a:gd name="T1" fmla="*/ 444 h 444"/>
                            <a:gd name="T2" fmla="*/ 0 w 26978"/>
                            <a:gd name="T3" fmla="*/ 444 h 444"/>
                            <a:gd name="T4" fmla="*/ 26978 w 26978"/>
                            <a:gd name="T5" fmla="*/ 444 h 444"/>
                            <a:gd name="T6" fmla="*/ 26978 w 26978"/>
                            <a:gd name="T7" fmla="*/ 444 h 444"/>
                            <a:gd name="T8" fmla="*/ 26978 w 26978"/>
                            <a:gd name="T9" fmla="*/ 0 h 444"/>
                            <a:gd name="T10" fmla="*/ 26978 w 26978"/>
                            <a:gd name="T11" fmla="*/ 0 h 444"/>
                            <a:gd name="T12" fmla="*/ 0 w 26978"/>
                            <a:gd name="T13" fmla="*/ 0 h 444"/>
                            <a:gd name="T14" fmla="*/ 0 w 26978"/>
                            <a:gd name="T15" fmla="*/ 0 h 444"/>
                            <a:gd name="T16" fmla="*/ 0 w 26978"/>
                            <a:gd name="T17" fmla="*/ 44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978" h="444">
                              <a:moveTo>
                                <a:pt x="0" y="444"/>
                              </a:moveTo>
                              <a:lnTo>
                                <a:pt x="0" y="444"/>
                              </a:lnTo>
                              <a:lnTo>
                                <a:pt x="26978" y="444"/>
                              </a:lnTo>
                              <a:lnTo>
                                <a:pt x="26978" y="444"/>
                              </a:lnTo>
                              <a:lnTo>
                                <a:pt x="26978" y="0"/>
                              </a:lnTo>
                              <a:lnTo>
                                <a:pt x="2697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44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15F2" id="WS_polygon55" o:spid="_x0000_s1026" style="position:absolute;margin-left:285.4pt;margin-top:633.35pt;width:269.8pt;height:4.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78,4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" path="m,444r,l26978,444r,l26978,r,l,,,,,444e" fillcolor="#a5a5a5" stroked="f">
                <v:stroke joinstyle="miter"/>
                <v:path arrowok="t" o:connecttype="custom" o:connectlocs="0,56515;0,56515;3426460,56515;3426460,56515;3426460,0;3426460,0;0,0;0,0;0,5651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7050"/>
                            <a:gd name="T1" fmla="*/ 200 h 399"/>
                            <a:gd name="T2" fmla="*/ 0 w 27050"/>
                            <a:gd name="T3" fmla="*/ 200 h 399"/>
                            <a:gd name="T4" fmla="*/ 27050 w 27050"/>
                            <a:gd name="T5" fmla="*/ 20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50" h="399">
                              <a:moveTo>
                                <a:pt x="0" y="200"/>
                              </a:moveTo>
                              <a:lnTo>
                                <a:pt x="0" y="200"/>
                              </a:lnTo>
                              <a:lnTo>
                                <a:pt x="27050" y="2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2C15" id="polygon56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50,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" path="m,200r,l27050,200e">
                <v:stroke joinstyle="miter"/>
                <v:path arrowok="t" o:connecttype="custom" o:connectlocs="0,318296;0,318296;635000,31829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ge">
                  <wp:posOffset>9074150</wp:posOffset>
                </wp:positionV>
                <wp:extent cx="3435350" cy="50800"/>
                <wp:effectExtent l="0" t="0" r="31750" b="12700"/>
                <wp:wrapNone/>
                <wp:docPr id="36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5350" cy="50800"/>
                        </a:xfrm>
                        <a:custGeom>
                          <a:avLst/>
                          <a:gdLst>
                            <a:gd name="T0" fmla="*/ 0 w 27050"/>
                            <a:gd name="T1" fmla="*/ 200 h 399"/>
                            <a:gd name="T2" fmla="*/ 0 w 27050"/>
                            <a:gd name="T3" fmla="*/ 200 h 399"/>
                            <a:gd name="T4" fmla="*/ 27050 w 27050"/>
                            <a:gd name="T5" fmla="*/ 20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50" h="399">
                              <a:moveTo>
                                <a:pt x="0" y="200"/>
                              </a:moveTo>
                              <a:lnTo>
                                <a:pt x="0" y="200"/>
                              </a:lnTo>
                              <a:lnTo>
                                <a:pt x="27050" y="20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8135" id="WS_polygon56" o:spid="_x0000_s1026" style="position:absolute;margin-left:284.65pt;margin-top:714.5pt;width:270.5pt;height:4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50,3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" path="m,200r,l27050,200e" strokecolor="#a5a5a5" strokeweight="3pt">
                <v:fill opacity="0"/>
                <v:stroke joinstyle="miter"/>
                <v:path arrowok="t" o:connecttype="custom" o:connectlocs="0,25464;0,25464;3435350,25464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polygon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890"/>
                            <a:gd name="T1" fmla="*/ 5194 h 5194"/>
                            <a:gd name="T2" fmla="*/ 0 w 17890"/>
                            <a:gd name="T3" fmla="*/ 5194 h 5194"/>
                            <a:gd name="T4" fmla="*/ 17890 w 17890"/>
                            <a:gd name="T5" fmla="*/ 5194 h 5194"/>
                            <a:gd name="T6" fmla="*/ 17890 w 17890"/>
                            <a:gd name="T7" fmla="*/ 5194 h 5194"/>
                            <a:gd name="T8" fmla="*/ 17890 w 17890"/>
                            <a:gd name="T9" fmla="*/ 0 h 5194"/>
                            <a:gd name="T10" fmla="*/ 17890 w 17890"/>
                            <a:gd name="T11" fmla="*/ 0 h 5194"/>
                            <a:gd name="T12" fmla="*/ 0 w 17890"/>
                            <a:gd name="T13" fmla="*/ 0 h 5194"/>
                            <a:gd name="T14" fmla="*/ 0 w 17890"/>
                            <a:gd name="T15" fmla="*/ 0 h 5194"/>
                            <a:gd name="T16" fmla="*/ 0 w 17890"/>
                            <a:gd name="T17" fmla="*/ 5194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90" h="5194">
                              <a:moveTo>
                                <a:pt x="0" y="5194"/>
                              </a:moveTo>
                              <a:lnTo>
                                <a:pt x="0" y="5194"/>
                              </a:lnTo>
                              <a:lnTo>
                                <a:pt x="17890" y="5194"/>
                              </a:lnTo>
                              <a:lnTo>
                                <a:pt x="17890" y="5194"/>
                              </a:lnTo>
                              <a:lnTo>
                                <a:pt x="17890" y="0"/>
                              </a:lnTo>
                              <a:lnTo>
                                <a:pt x="178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1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72BF" id="polygon58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90,5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" path="m,5194r,l17890,5194r,l17890,r,l,,,,,5194e">
                <v:stroke joinstyle="miter"/>
                <v:path arrowok="t"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4909185</wp:posOffset>
                </wp:positionV>
                <wp:extent cx="2272030" cy="659765"/>
                <wp:effectExtent l="0" t="0" r="1270" b="635"/>
                <wp:wrapNone/>
                <wp:docPr id="34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2030" cy="659765"/>
                        </a:xfrm>
                        <a:custGeom>
                          <a:avLst/>
                          <a:gdLst>
                            <a:gd name="T0" fmla="*/ 0 w 17890"/>
                            <a:gd name="T1" fmla="*/ 5194 h 5194"/>
                            <a:gd name="T2" fmla="*/ 0 w 17890"/>
                            <a:gd name="T3" fmla="*/ 5194 h 5194"/>
                            <a:gd name="T4" fmla="*/ 17890 w 17890"/>
                            <a:gd name="T5" fmla="*/ 5194 h 5194"/>
                            <a:gd name="T6" fmla="*/ 17890 w 17890"/>
                            <a:gd name="T7" fmla="*/ 5194 h 5194"/>
                            <a:gd name="T8" fmla="*/ 17890 w 17890"/>
                            <a:gd name="T9" fmla="*/ 0 h 5194"/>
                            <a:gd name="T10" fmla="*/ 17890 w 17890"/>
                            <a:gd name="T11" fmla="*/ 0 h 5194"/>
                            <a:gd name="T12" fmla="*/ 0 w 17890"/>
                            <a:gd name="T13" fmla="*/ 0 h 5194"/>
                            <a:gd name="T14" fmla="*/ 0 w 17890"/>
                            <a:gd name="T15" fmla="*/ 0 h 5194"/>
                            <a:gd name="T16" fmla="*/ 0 w 17890"/>
                            <a:gd name="T17" fmla="*/ 5194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90" h="5194">
                              <a:moveTo>
                                <a:pt x="0" y="5194"/>
                              </a:moveTo>
                              <a:lnTo>
                                <a:pt x="0" y="5194"/>
                              </a:lnTo>
                              <a:lnTo>
                                <a:pt x="17890" y="5194"/>
                              </a:lnTo>
                              <a:lnTo>
                                <a:pt x="17890" y="5194"/>
                              </a:lnTo>
                              <a:lnTo>
                                <a:pt x="17890" y="0"/>
                              </a:lnTo>
                              <a:lnTo>
                                <a:pt x="1789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519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B72E" id="WS_polygon58" o:spid="_x0000_s1026" style="position:absolute;margin-left:31pt;margin-top:386.55pt;width:178.9pt;height:51.9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90,5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" path="m,5194r,l17890,5194r,l17890,r,l,,,,,5194e" stroked="f">
                <v:stroke joinstyle="miter"/>
                <v:path arrowok="t" o:connecttype="custom" o:connectlocs="0,659765;0,659765;2272030,659765;2272030,659765;2272030,0;2272030,0;0,0;0,0;0,65976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7990"/>
                            <a:gd name="T1" fmla="*/ 5244 h 5294"/>
                            <a:gd name="T2" fmla="*/ 50 w 17990"/>
                            <a:gd name="T3" fmla="*/ 5244 h 5294"/>
                            <a:gd name="T4" fmla="*/ 17940 w 17990"/>
                            <a:gd name="T5" fmla="*/ 5244 h 5294"/>
                            <a:gd name="T6" fmla="*/ 17940 w 17990"/>
                            <a:gd name="T7" fmla="*/ 5244 h 5294"/>
                            <a:gd name="T8" fmla="*/ 17940 w 17990"/>
                            <a:gd name="T9" fmla="*/ 50 h 5294"/>
                            <a:gd name="T10" fmla="*/ 17940 w 17990"/>
                            <a:gd name="T11" fmla="*/ 50 h 5294"/>
                            <a:gd name="T12" fmla="*/ 50 w 17990"/>
                            <a:gd name="T13" fmla="*/ 50 h 5294"/>
                            <a:gd name="T14" fmla="*/ 50 w 17990"/>
                            <a:gd name="T15" fmla="*/ 50 h 5294"/>
                            <a:gd name="T16" fmla="*/ 50 w 17990"/>
                            <a:gd name="T17" fmla="*/ 5244 h 5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990" h="5294">
                              <a:moveTo>
                                <a:pt x="50" y="5244"/>
                              </a:moveTo>
                              <a:lnTo>
                                <a:pt x="50" y="5244"/>
                              </a:lnTo>
                              <a:lnTo>
                                <a:pt x="17940" y="5244"/>
                              </a:lnTo>
                              <a:lnTo>
                                <a:pt x="17940" y="5244"/>
                              </a:lnTo>
                              <a:lnTo>
                                <a:pt x="17940" y="50"/>
                              </a:lnTo>
                              <a:lnTo>
                                <a:pt x="1794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2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BFC9" id="polygon59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90,5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" path="m50,5244r,l17940,5244r,l17940,50r,l50,50r,l50,5244e">
                <v:stroke joinstyle="miter"/>
                <v:path arrowok="t" o:connecttype="custom" o:connectlocs="1765,629003;1765,629003;633235,629003;633235,629003;633235,5997;633235,5997;1765,5997;1765,5997;1765,629003" o:connectangles="0,0,0,0,0,0,0,0,0"/>
              </v:shape>
            </w:pict>
          </mc:Fallback>
        </mc:AlternateConten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72"/>
          <w:lang w:val="pt-PT"/>
        </w:rPr>
        <w:t>TEMPLATE</w:t>
      </w: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9"/>
          <w:pgMar w:top="1440" w:right="348" w:bottom="1200" w:left="708" w:header="0" w:footer="0" w:gutter="0"/>
          <w:cols w:space="720" w:equalWidth="0">
            <w:col w:w="10851" w:space="0"/>
          </w:cols>
          <w:docGrid w:type="lines" w:linePitch="312"/>
        </w:sect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66" w:lineRule="exact"/>
        <w:ind w:left="60"/>
        <w:rPr>
          <w:lang w:val="pt-PT"/>
        </w:rPr>
      </w:pP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9"/>
          <w:pgMar w:top="1440" w:right="348" w:bottom="1200" w:left="708" w:header="0" w:footer="0" w:gutter="0"/>
          <w:cols w:space="720"/>
          <w:docGrid w:type="lines" w:linePitch="312"/>
        </w:sectPr>
      </w:pPr>
    </w:p>
    <w:p w:rsidR="005A76FB" w:rsidRPr="004002E1" w:rsidRDefault="00BE76FD" w:rsidP="005A76FB">
      <w:pPr>
        <w:spacing w:after="0" w:line="479" w:lineRule="exact"/>
        <w:ind w:left="5115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48"/>
          <w:lang w:val="pt-PT"/>
        </w:rPr>
        <w:t>Gestão de Ativos</w:t>
      </w:r>
    </w:p>
    <w:p w:rsidR="005A76FB" w:rsidRPr="004002E1" w:rsidRDefault="00A61787" w:rsidP="005A76FB">
      <w:pPr>
        <w:spacing w:after="0" w:line="240" w:lineRule="exact"/>
        <w:ind w:left="5115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5115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5115"/>
        <w:rPr>
          <w:lang w:val="pt-PT"/>
        </w:rPr>
      </w:pP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9"/>
          <w:pgMar w:top="1440" w:right="348" w:bottom="1200" w:left="708" w:header="0" w:footer="0" w:gutter="0"/>
          <w:cols w:space="720" w:equalWidth="0">
            <w:col w:w="10851" w:space="0"/>
          </w:cols>
          <w:docGrid w:type="lines" w:linePitch="312"/>
        </w:sectPr>
      </w:pPr>
    </w:p>
    <w:p w:rsidR="005A76FB" w:rsidRPr="004002E1" w:rsidRDefault="00A61787" w:rsidP="005A76FB">
      <w:pPr>
        <w:spacing w:after="0" w:line="240" w:lineRule="exact"/>
        <w:rPr>
          <w:lang w:val="pt-PT"/>
        </w:rPr>
      </w:pPr>
      <w:bookmarkStart w:id="1" w:name="2"/>
      <w:bookmarkEnd w:id="1"/>
    </w:p>
    <w:p w:rsidR="005A76FB" w:rsidRPr="004002E1" w:rsidRDefault="00A61787" w:rsidP="005A76FB">
      <w:pPr>
        <w:spacing w:after="0" w:line="240" w:lineRule="exact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rPr>
          <w:lang w:val="pt-PT"/>
        </w:rPr>
      </w:pPr>
    </w:p>
    <w:p w:rsidR="005A76FB" w:rsidRPr="004002E1" w:rsidRDefault="00A61787" w:rsidP="005A76FB">
      <w:pPr>
        <w:spacing w:after="0" w:line="283" w:lineRule="exact"/>
        <w:rPr>
          <w:lang w:val="pt-PT"/>
        </w:rPr>
      </w:pP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8"/>
          <w:pgMar w:top="937" w:right="1020" w:bottom="697" w:left="1380" w:header="0" w:footer="0" w:gutter="0"/>
          <w:cols w:space="720"/>
          <w:docGrid w:type="lines" w:linePitch="312"/>
        </w:sectPr>
      </w:pPr>
    </w:p>
    <w:p w:rsidR="00BE76FD" w:rsidRDefault="00BE76FD" w:rsidP="00BE76FD">
      <w:pPr>
        <w:spacing w:after="0" w:line="259" w:lineRule="exact"/>
        <w:ind w:left="60"/>
        <w:rPr>
          <w:rFonts w:ascii="Arial" w:hAnsi="Arial" w:cs="Arial"/>
          <w:noProof/>
          <w:color w:val="2E74B5"/>
          <w:sz w:val="26"/>
          <w:lang w:val="pt-PT"/>
        </w:rPr>
      </w:pPr>
      <w:r w:rsidRPr="004002E1">
        <w:rPr>
          <w:rFonts w:ascii="Arial" w:hAnsi="Arial" w:cs="Arial"/>
          <w:noProof/>
          <w:color w:val="2E74B5"/>
          <w:sz w:val="26"/>
          <w:lang w:val="pt-PT"/>
        </w:rPr>
        <w:t>SUMÁRIO EXECUTIVO</w:t>
      </w:r>
    </w:p>
    <w:p w:rsidR="004002E1" w:rsidRPr="004002E1" w:rsidRDefault="004002E1" w:rsidP="00BE76FD">
      <w:pPr>
        <w:spacing w:after="0" w:line="259" w:lineRule="exact"/>
        <w:ind w:left="60"/>
        <w:rPr>
          <w:rFonts w:ascii="Arial" w:hAnsi="Arial" w:cs="Arial"/>
          <w:noProof/>
          <w:color w:val="2E74B5"/>
          <w:sz w:val="26"/>
          <w:lang w:val="pt-PT"/>
        </w:rPr>
      </w:pPr>
    </w:p>
    <w:p w:rsidR="00BE76FD" w:rsidRPr="00BE76FD" w:rsidRDefault="00BE76FD" w:rsidP="00BE76FD">
      <w:pPr>
        <w:spacing w:after="0" w:line="292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BE76FD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Esta seção fornece uma visão geral do Plano de Ges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tão </w:t>
      </w:r>
      <w:r w:rsidRPr="00BE76FD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Estratégico de Ativos (SAMP), incluindo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:</w:t>
      </w:r>
    </w:p>
    <w:p w:rsidR="00BE76FD" w:rsidRPr="00BE76FD" w:rsidRDefault="00BE76FD" w:rsidP="00BE76FD">
      <w:pPr>
        <w:spacing w:after="0" w:line="292" w:lineRule="exact"/>
        <w:ind w:left="60"/>
        <w:rPr>
          <w:lang w:val="pt-PT"/>
        </w:rPr>
        <w:sectPr w:rsidR="00BE76FD" w:rsidRPr="00BE76FD" w:rsidSect="005A76FB">
          <w:type w:val="continuous"/>
          <w:pgSz w:w="11906" w:h="16838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F738A8" w:rsidRDefault="00F738A8" w:rsidP="00BE76FD">
      <w:pPr>
        <w:spacing w:after="0" w:line="277" w:lineRule="exact"/>
        <w:ind w:left="360"/>
        <w:rPr>
          <w:rFonts w:ascii="Arial" w:hAnsi="Arial" w:cs="Arial"/>
          <w:noProof/>
          <w:color w:val="000000"/>
          <w:sz w:val="22"/>
          <w:lang w:val="pt-PT"/>
        </w:rPr>
      </w:pPr>
    </w:p>
    <w:p w:rsidR="00BE76FD" w:rsidRP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</w:pPr>
      <w:r w:rsidRPr="00F738A8">
        <w:rPr>
          <w:rFonts w:ascii="Arial" w:hAnsi="Arial" w:cs="Arial"/>
          <w:noProof/>
          <w:color w:val="000000"/>
          <w:sz w:val="22"/>
          <w:lang w:val="pt-PT"/>
        </w:rPr>
        <w:t>Objetivo do documento</w:t>
      </w:r>
    </w:p>
    <w:p w:rsidR="00BE76FD" w:rsidRP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</w:pPr>
      <w:r w:rsidRPr="00F738A8">
        <w:rPr>
          <w:rFonts w:ascii="Arial" w:hAnsi="Arial" w:cs="Arial"/>
          <w:noProof/>
          <w:color w:val="000000"/>
          <w:sz w:val="22"/>
          <w:lang w:val="pt-PT"/>
        </w:rPr>
        <w:t>Declaração de estratégia geral</w:t>
      </w:r>
    </w:p>
    <w:p w:rsidR="00BE76FD" w:rsidRP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</w:pPr>
      <w:r w:rsidRPr="00F738A8">
        <w:rPr>
          <w:rFonts w:ascii="Arial" w:hAnsi="Arial" w:cs="Arial"/>
          <w:noProof/>
          <w:color w:val="000000"/>
          <w:sz w:val="22"/>
          <w:lang w:val="pt-PT"/>
        </w:rPr>
        <w:t>Lista de objetivos</w:t>
      </w:r>
    </w:p>
    <w:p w:rsidR="00BE76FD" w:rsidRP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</w:pPr>
      <w:r w:rsidRPr="00F738A8">
        <w:rPr>
          <w:rFonts w:ascii="Arial" w:hAnsi="Arial" w:cs="Arial"/>
          <w:noProof/>
          <w:color w:val="000000"/>
          <w:sz w:val="22"/>
          <w:lang w:val="pt-PT"/>
        </w:rPr>
        <w:t>Visão geral do ambito do Sistema de Gestão de Ativos</w:t>
      </w:r>
    </w:p>
    <w:p w:rsidR="00BE76FD" w:rsidRP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</w:pPr>
      <w:r w:rsidRPr="00F738A8">
        <w:rPr>
          <w:rFonts w:ascii="Arial" w:hAnsi="Arial" w:cs="Arial"/>
          <w:noProof/>
          <w:color w:val="000000"/>
          <w:sz w:val="22"/>
          <w:lang w:val="pt-PT"/>
        </w:rPr>
        <w:t>Visão geral de como o SAMP foi desenvolvido</w:t>
      </w:r>
    </w:p>
    <w:p w:rsid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</w:pPr>
      <w:r w:rsidRPr="00F738A8">
        <w:rPr>
          <w:rFonts w:ascii="Arial" w:hAnsi="Arial" w:cs="Arial"/>
          <w:noProof/>
          <w:color w:val="000000"/>
          <w:sz w:val="22"/>
          <w:lang w:val="pt-PT"/>
        </w:rPr>
        <w:t>Com que frequência o documento será atualizado</w:t>
      </w:r>
    </w:p>
    <w:p w:rsidR="005A76FB" w:rsidRPr="00F738A8" w:rsidRDefault="00BE76FD" w:rsidP="00F738A8">
      <w:pPr>
        <w:pStyle w:val="PargrafodaLista"/>
        <w:numPr>
          <w:ilvl w:val="0"/>
          <w:numId w:val="3"/>
        </w:numPr>
        <w:spacing w:after="0" w:line="277" w:lineRule="exact"/>
        <w:rPr>
          <w:rFonts w:ascii="Arial" w:hAnsi="Arial" w:cs="Arial"/>
          <w:noProof/>
          <w:color w:val="000000"/>
          <w:sz w:val="22"/>
          <w:lang w:val="pt-PT"/>
        </w:rPr>
        <w:sectPr w:rsidR="005A76FB" w:rsidRPr="00F738A8" w:rsidSect="005A76FB">
          <w:type w:val="continuous"/>
          <w:pgSz w:w="11906" w:h="16838"/>
          <w:pgMar w:top="937" w:right="1020" w:bottom="697" w:left="1380" w:header="0" w:footer="0" w:gutter="0"/>
          <w:cols w:space="720"/>
          <w:docGrid w:type="lines" w:linePitch="312"/>
        </w:sectPr>
      </w:pPr>
      <w:r w:rsidRPr="00F738A8">
        <w:rPr>
          <w:rFonts w:ascii="Arial" w:hAnsi="Arial" w:cs="Arial"/>
          <w:noProof/>
          <w:color w:val="000000"/>
          <w:sz w:val="22"/>
        </w:rPr>
        <w:t>Responsabilida</w:t>
      </w:r>
      <w:r w:rsidR="00F738A8" w:rsidRPr="00F738A8">
        <w:rPr>
          <w:rFonts w:ascii="Arial" w:hAnsi="Arial" w:cs="Arial"/>
          <w:noProof/>
          <w:color w:val="000000"/>
          <w:sz w:val="22"/>
        </w:rPr>
        <w:t>de</w:t>
      </w:r>
      <w:r w:rsidR="00F738A8">
        <w:rPr>
          <w:rFonts w:ascii="Arial" w:hAnsi="Arial" w:cs="Arial"/>
          <w:noProof/>
          <w:color w:val="000000"/>
          <w:sz w:val="22"/>
        </w:rPr>
        <w:t>s</w:t>
      </w:r>
    </w:p>
    <w:p w:rsidR="00BE76FD" w:rsidRPr="00F738A8" w:rsidRDefault="00BE76FD" w:rsidP="00F738A8">
      <w:pPr>
        <w:widowControl/>
        <w:spacing w:after="0" w:line="240" w:lineRule="auto"/>
        <w:rPr>
          <w:lang w:val="pt-PT"/>
        </w:rPr>
        <w:sectPr w:rsidR="00BE76FD" w:rsidRPr="00F738A8" w:rsidSect="00BE76FD">
          <w:type w:val="continuous"/>
          <w:pgSz w:w="11906" w:h="16838"/>
          <w:pgMar w:top="937" w:right="1020" w:bottom="697" w:left="1380" w:header="0" w:footer="0" w:gutter="0"/>
          <w:cols w:num="2" w:space="720" w:equalWidth="0">
            <w:col w:w="820" w:space="0"/>
            <w:col w:w="8687" w:space="0"/>
          </w:cols>
          <w:docGrid w:type="lines" w:linePitch="312"/>
        </w:sectPr>
      </w:pPr>
    </w:p>
    <w:p w:rsidR="005A76FB" w:rsidRPr="00F738A8" w:rsidRDefault="00A61787" w:rsidP="00F738A8">
      <w:pPr>
        <w:widowControl/>
        <w:spacing w:after="0" w:line="240" w:lineRule="auto"/>
        <w:rPr>
          <w:lang w:val="pt-PT"/>
        </w:rPr>
        <w:sectPr w:rsidR="005A76FB" w:rsidRPr="00F738A8" w:rsidSect="005A76FB">
          <w:type w:val="continuous"/>
          <w:pgSz w:w="11906" w:h="16838"/>
          <w:pgMar w:top="937" w:right="1020" w:bottom="697" w:left="1380" w:header="0" w:footer="0" w:gutter="0"/>
          <w:cols w:space="720"/>
          <w:docGrid w:type="lines" w:linePitch="312"/>
        </w:sectPr>
      </w:pPr>
    </w:p>
    <w:p w:rsidR="00F738A8" w:rsidRDefault="00F738A8" w:rsidP="0097115C">
      <w:pPr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O objetivo desta seção é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assegurar</w:t>
      </w: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que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as diversas direções</w:t>
      </w: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e as partes interessadas possam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rapidamente entender os principais elementos da estratégia de gestão de ativos da organização e porque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estes são adequados</w:t>
      </w: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. Para este fim, normalmente são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utiizados </w:t>
      </w: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diagramas e tabelas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97115C" w:rsidRDefault="0097115C" w:rsidP="00F738A8">
      <w:pPr>
        <w:spacing w:after="0" w:line="261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</w:p>
    <w:p w:rsidR="00F738A8" w:rsidRPr="004002E1" w:rsidRDefault="00F738A8" w:rsidP="00F738A8">
      <w:pPr>
        <w:spacing w:after="0" w:line="261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DECLARAÇÃO DE POLÍTICA</w:t>
      </w:r>
    </w:p>
    <w:p w:rsidR="0097115C" w:rsidRPr="004002E1" w:rsidRDefault="0097115C" w:rsidP="00F738A8">
      <w:pPr>
        <w:spacing w:after="0" w:line="261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</w:p>
    <w:p w:rsidR="00F738A8" w:rsidRPr="0097115C" w:rsidRDefault="00F738A8" w:rsidP="0097115C">
      <w:pPr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Uma seção opcional para publicar a política </w:t>
      </w:r>
      <w:r w:rsidR="0097115C"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 gestão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de ativos, se não publicada separadamente. </w:t>
      </w:r>
    </w:p>
    <w:p w:rsidR="00F738A8" w:rsidRPr="0097115C" w:rsidRDefault="0097115C" w:rsidP="0097115C">
      <w:pPr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 politica deve ser</w:t>
      </w:r>
      <w:r w:rsidR="00F738A8"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apropriado para o propósito da organização</w:t>
      </w:r>
    </w:p>
    <w:p w:rsidR="00F738A8" w:rsidRPr="0097115C" w:rsidRDefault="00F738A8" w:rsidP="0097115C">
      <w:pPr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Fornece</w:t>
      </w:r>
      <w:r w:rsid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uma estrutura para o desenvolvimento de objetivos de gestão de ativos (por meio de declarações de princípio)</w:t>
      </w:r>
    </w:p>
    <w:p w:rsidR="00F738A8" w:rsidRPr="0097115C" w:rsidRDefault="00F738A8" w:rsidP="0097115C">
      <w:pPr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Incluir um compromisso de satisfazer os requisitos aplicáveis ​​(por exemplo, obrigações regula</w:t>
      </w:r>
      <w:r w:rsid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mentares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, contratuais</w:t>
      </w:r>
      <w:r w:rsid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, 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requisitos e outros compromissos vinculativos)</w:t>
      </w:r>
    </w:p>
    <w:p w:rsidR="00F738A8" w:rsidRPr="0097115C" w:rsidRDefault="00F738A8" w:rsidP="0097115C">
      <w:pPr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Incluir um compromisso com a melhoria contínua do sistema de gestão de ativos</w:t>
      </w:r>
    </w:p>
    <w:p w:rsidR="00F738A8" w:rsidRPr="00F738A8" w:rsidRDefault="00F738A8" w:rsidP="0097115C">
      <w:pPr>
        <w:snapToGrid w:val="0"/>
        <w:spacing w:after="0" w:line="240" w:lineRule="auto"/>
        <w:jc w:val="both"/>
        <w:rPr>
          <w:lang w:val="pt-PT"/>
        </w:rPr>
        <w:sectPr w:rsidR="00F738A8" w:rsidRPr="00F738A8" w:rsidSect="005A76FB">
          <w:type w:val="continuous"/>
          <w:pgSz w:w="11906" w:h="16838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Seja consistente com outros planos e políticas organizacionais</w:t>
      </w:r>
    </w:p>
    <w:p w:rsidR="005A76FB" w:rsidRPr="00F738A8" w:rsidRDefault="00A61787" w:rsidP="005A76FB">
      <w:pPr>
        <w:widowControl/>
        <w:rPr>
          <w:lang w:val="pt-PT"/>
        </w:rPr>
        <w:sectPr w:rsidR="005A76FB" w:rsidRPr="00F738A8" w:rsidSect="005A76FB">
          <w:type w:val="continuous"/>
          <w:pgSz w:w="11906" w:h="16838"/>
          <w:pgMar w:top="937" w:right="1020" w:bottom="697" w:left="1380" w:header="0" w:footer="0" w:gutter="0"/>
          <w:cols w:space="720"/>
          <w:docGrid w:type="lines" w:linePitch="312"/>
        </w:sectPr>
      </w:pP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8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5A76FB" w:rsidRPr="004002E1" w:rsidRDefault="00A61787" w:rsidP="005A76FB">
      <w:pPr>
        <w:spacing w:after="0" w:line="240" w:lineRule="exact"/>
        <w:rPr>
          <w:lang w:val="pt-PT"/>
        </w:rPr>
      </w:pPr>
      <w:bookmarkStart w:id="2" w:name="3"/>
      <w:bookmarkEnd w:id="2"/>
    </w:p>
    <w:p w:rsidR="005A76FB" w:rsidRPr="00D20EE0" w:rsidRDefault="00A61787" w:rsidP="005A76FB">
      <w:pPr>
        <w:spacing w:after="0" w:line="324" w:lineRule="exact"/>
        <w:rPr>
          <w:lang w:val="pt-PT"/>
        </w:rPr>
      </w:pPr>
    </w:p>
    <w:p w:rsidR="00D20EE0" w:rsidRPr="004002E1" w:rsidRDefault="00D20EE0" w:rsidP="005A76FB">
      <w:pPr>
        <w:spacing w:after="0" w:line="324" w:lineRule="exact"/>
        <w:rPr>
          <w:lang w:val="pt-PT"/>
        </w:rPr>
      </w:pP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9"/>
          <w:pgMar w:top="937" w:right="1020" w:bottom="697" w:left="1380" w:header="0" w:footer="0" w:gutter="0"/>
          <w:cols w:space="720"/>
          <w:docGrid w:type="lines" w:linePitch="312"/>
        </w:sectPr>
      </w:pPr>
    </w:p>
    <w:p w:rsidR="005A76FB" w:rsidRPr="004002E1" w:rsidRDefault="00BE76FD" w:rsidP="00F738A8">
      <w:pPr>
        <w:spacing w:after="0" w:line="261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F738A8">
        <w:rPr>
          <w:rFonts w:ascii="Arial Unicode MS" w:eastAsia="Arial Unicode MS" w:hAnsi="Arial Unicode MS" w:cs="Arial Unicode MS"/>
          <w:noProof/>
          <w:color w:val="2E74B5"/>
          <w:sz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403"/>
                            <a:gd name="T1" fmla="*/ 24 h 48"/>
                            <a:gd name="T2" fmla="*/ 0 w 45403"/>
                            <a:gd name="T3" fmla="*/ 24 h 48"/>
                            <a:gd name="T4" fmla="*/ 45403 w 45403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403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5403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7510" id="polygon7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403,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" path="m,24r,l45403,24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 w:rsidRPr="00F738A8">
        <w:rPr>
          <w:rFonts w:ascii="Arial Unicode MS" w:eastAsia="Arial Unicode MS" w:hAnsi="Arial Unicode MS" w:cs="Arial Unicode MS"/>
          <w:noProof/>
          <w:color w:val="2E74B5"/>
          <w:sz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9873615</wp:posOffset>
                </wp:positionV>
                <wp:extent cx="5766435" cy="6350"/>
                <wp:effectExtent l="0" t="0" r="12065" b="19050"/>
                <wp:wrapNone/>
                <wp:docPr id="22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6435" cy="6350"/>
                        </a:xfrm>
                        <a:custGeom>
                          <a:avLst/>
                          <a:gdLst>
                            <a:gd name="T0" fmla="*/ 0 w 45403"/>
                            <a:gd name="T1" fmla="*/ 24 h 48"/>
                            <a:gd name="T2" fmla="*/ 0 w 45403"/>
                            <a:gd name="T3" fmla="*/ 24 h 48"/>
                            <a:gd name="T4" fmla="*/ 45403 w 45403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403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5403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AEF2" id="WS_polygon7" o:spid="_x0000_s1026" style="position:absolute;margin-left:70.55pt;margin-top:777.45pt;width:454.05pt;height:.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403,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" path="m,24r,l45403,24e" strokecolor="#d9d9d9" strokeweight="0">
                <v:fill opacity="0"/>
                <v:stroke joinstyle="miter"/>
                <v:path arrowok="t" o:connecttype="custom" o:connectlocs="0,3175;0,3175;5766435,3175" o:connectangles="0,0,0"/>
                <w10:wrap anchorx="page" anchory="page"/>
              </v:shape>
            </w:pict>
          </mc:Fallback>
        </mc:AlternateContent>
      </w:r>
      <w:r w:rsidR="0097115C" w:rsidRPr="004002E1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INDICE</w:t>
      </w:r>
    </w:p>
    <w:p w:rsidR="0097115C" w:rsidRPr="004002E1" w:rsidRDefault="0097115C" w:rsidP="00F738A8">
      <w:pPr>
        <w:spacing w:after="0" w:line="261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</w:p>
    <w:p w:rsidR="005A76FB" w:rsidRPr="004002E1" w:rsidRDefault="00B31062" w:rsidP="004002E1">
      <w:pPr>
        <w:tabs>
          <w:tab w:val="left" w:pos="8963"/>
        </w:tabs>
        <w:spacing w:after="0" w:line="302" w:lineRule="exact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SUMÁRIO EXECUTIVO</w:t>
      </w:r>
      <w:r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2</w:t>
      </w:r>
    </w:p>
    <w:p w:rsidR="005A76FB" w:rsidRPr="004002E1" w:rsidRDefault="00B31062" w:rsidP="004002E1">
      <w:pPr>
        <w:tabs>
          <w:tab w:val="left" w:pos="8963"/>
        </w:tabs>
        <w:spacing w:after="0" w:line="388" w:lineRule="exact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POLITICA</w:t>
      </w:r>
      <w:r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2</w:t>
      </w:r>
    </w:p>
    <w:p w:rsidR="005A76FB" w:rsidRPr="004002E1" w:rsidRDefault="00B31062" w:rsidP="004002E1">
      <w:pPr>
        <w:tabs>
          <w:tab w:val="left" w:pos="8963"/>
        </w:tabs>
        <w:spacing w:after="0" w:line="388" w:lineRule="exact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INTRODUÇÃO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.PingFang SC" w:hAnsi=".PingFang SC" w:cs=".PingFang SC"/>
          <w:noProof/>
          <w:color w:val="000000"/>
          <w:sz w:val="22"/>
          <w:lang w:val="pt-PT"/>
        </w:rPr>
        <w:t>4</w:t>
      </w:r>
    </w:p>
    <w:p w:rsidR="005A76FB" w:rsidRPr="004002E1" w:rsidRDefault="00F738A8" w:rsidP="005A76FB">
      <w:pPr>
        <w:tabs>
          <w:tab w:val="left" w:pos="8963"/>
        </w:tabs>
        <w:spacing w:after="0" w:line="391" w:lineRule="exact"/>
        <w:ind w:left="60" w:firstLine="221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Propósito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4</w:t>
      </w:r>
    </w:p>
    <w:p w:rsidR="005A76FB" w:rsidRPr="00F738A8" w:rsidRDefault="00F738A8" w:rsidP="005A76FB">
      <w:pPr>
        <w:spacing w:after="0" w:line="388" w:lineRule="exact"/>
        <w:ind w:left="60" w:firstLine="221"/>
        <w:rPr>
          <w:lang w:val="pt-PT"/>
        </w:rPr>
      </w:pP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Estrutura da gest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ão de ativos</w:t>
      </w:r>
      <w:r w:rsidR="002B5982" w:rsidRPr="00F738A8">
        <w:rPr>
          <w:rFonts w:ascii="Arial" w:hAnsi="Arial" w:cs="Arial"/>
          <w:noProof/>
          <w:color w:val="000000"/>
          <w:sz w:val="22"/>
          <w:lang w:val="pt-PT"/>
        </w:rPr>
        <w:t>.....................................</w:t>
      </w:r>
      <w:r w:rsidR="004002E1">
        <w:rPr>
          <w:rFonts w:ascii="Arial" w:hAnsi="Arial" w:cs="Arial"/>
          <w:noProof/>
          <w:color w:val="000000"/>
          <w:sz w:val="22"/>
          <w:lang w:val="pt-PT"/>
        </w:rPr>
        <w:t>.....</w:t>
      </w:r>
      <w:r w:rsidR="002B5982" w:rsidRPr="00F738A8">
        <w:rPr>
          <w:rFonts w:ascii="Arial" w:hAnsi="Arial" w:cs="Arial"/>
          <w:noProof/>
          <w:color w:val="000000"/>
          <w:sz w:val="22"/>
          <w:lang w:val="pt-PT"/>
        </w:rPr>
        <w:t>....................................................</w:t>
      </w:r>
      <w:r w:rsidR="002B5982" w:rsidRPr="00F738A8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4</w:t>
      </w:r>
    </w:p>
    <w:p w:rsidR="005A76FB" w:rsidRPr="00B31062" w:rsidRDefault="00B31062" w:rsidP="005A76FB">
      <w:pPr>
        <w:tabs>
          <w:tab w:val="left" w:pos="8963"/>
        </w:tabs>
        <w:spacing w:after="0" w:line="391" w:lineRule="exact"/>
        <w:ind w:left="60"/>
        <w:rPr>
          <w:lang w:val="pt-PT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CONTEXTO ORGANIZACIONAL</w:t>
      </w:r>
      <w:r w:rsidRPr="00F738A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</w:t>
      </w:r>
      <w:r w:rsidRPr="00F738A8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Pr="00F738A8">
        <w:rPr>
          <w:rFonts w:cs="Calibri"/>
          <w:lang w:val="pt-PT"/>
        </w:rPr>
        <w:tab/>
      </w: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4</w:t>
      </w:r>
    </w:p>
    <w:p w:rsidR="005A76FB" w:rsidRPr="004002E1" w:rsidRDefault="00B31062" w:rsidP="005A76FB">
      <w:pPr>
        <w:tabs>
          <w:tab w:val="left" w:pos="8963"/>
        </w:tabs>
        <w:spacing w:after="0" w:line="388" w:lineRule="exact"/>
        <w:ind w:left="60"/>
        <w:rPr>
          <w:lang w:val="pt-PT"/>
        </w:rPr>
      </w:pP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RISCOS E OPORTUNIDADES</w:t>
      </w:r>
      <w:r w:rsidRPr="00B31062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</w:t>
      </w:r>
      <w:r w:rsidR="002B5982" w:rsidRPr="00B31062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B31062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4</w:t>
      </w:r>
    </w:p>
    <w:p w:rsidR="005A76FB" w:rsidRPr="004002E1" w:rsidRDefault="00B31062" w:rsidP="005A76FB">
      <w:pPr>
        <w:tabs>
          <w:tab w:val="left" w:pos="8963"/>
        </w:tabs>
        <w:spacing w:after="0" w:line="391" w:lineRule="exact"/>
        <w:ind w:left="60"/>
        <w:rPr>
          <w:lang w:val="pt-PT"/>
        </w:rPr>
      </w:pP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PLANEAMENTO D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 PROCESSO DE</w:t>
      </w: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GESTÃO DE 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TIVOS</w:t>
      </w:r>
      <w:r w:rsidRPr="00B31062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</w:t>
      </w:r>
      <w:r w:rsidR="002B5982" w:rsidRPr="00B31062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B31062">
        <w:rPr>
          <w:rFonts w:cs="Calibri"/>
          <w:lang w:val="pt-PT"/>
        </w:rPr>
        <w:tab/>
      </w:r>
      <w:r w:rsidR="002B5982" w:rsidRPr="004002E1">
        <w:rPr>
          <w:rFonts w:ascii=".PingFang SC" w:hAnsi=".PingFang SC" w:cs=".PingFang SC"/>
          <w:noProof/>
          <w:color w:val="000000"/>
          <w:sz w:val="22"/>
          <w:lang w:val="pt-PT"/>
        </w:rPr>
        <w:t>5</w:t>
      </w:r>
    </w:p>
    <w:p w:rsidR="005A76FB" w:rsidRPr="004002E1" w:rsidRDefault="00B31062" w:rsidP="005A76FB">
      <w:pPr>
        <w:tabs>
          <w:tab w:val="left" w:pos="8963"/>
        </w:tabs>
        <w:spacing w:after="0" w:line="388" w:lineRule="exact"/>
        <w:ind w:left="60" w:firstLine="221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Definição de objetivos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.PingFang SC" w:hAnsi=".PingFang SC" w:cs=".PingFang SC"/>
          <w:noProof/>
          <w:color w:val="000000"/>
          <w:sz w:val="22"/>
          <w:lang w:val="pt-PT"/>
        </w:rPr>
        <w:t>5</w:t>
      </w:r>
    </w:p>
    <w:p w:rsidR="005A76FB" w:rsidRPr="004002E1" w:rsidRDefault="00B31062" w:rsidP="005A76FB">
      <w:pPr>
        <w:spacing w:after="0" w:line="388" w:lineRule="exact"/>
        <w:ind w:left="60" w:firstLine="221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Planeamento</w:t>
      </w:r>
      <w:r w:rsidR="002B5982" w:rsidRPr="004002E1">
        <w:rPr>
          <w:rFonts w:ascii="Arial" w:hAnsi="Arial" w:cs="Arial"/>
          <w:noProof/>
          <w:color w:val="000000"/>
          <w:sz w:val="22"/>
          <w:lang w:val="pt-PT"/>
        </w:rPr>
        <w:t>..........................................</w:t>
      </w:r>
      <w:r w:rsidR="00D20EE0">
        <w:rPr>
          <w:rFonts w:ascii="Arial" w:hAnsi="Arial" w:cs="Arial"/>
          <w:noProof/>
          <w:color w:val="000000"/>
          <w:sz w:val="22"/>
          <w:lang w:val="pt-PT"/>
        </w:rPr>
        <w:t>.............................</w:t>
      </w:r>
      <w:r w:rsidR="002B5982" w:rsidRPr="004002E1">
        <w:rPr>
          <w:rFonts w:ascii="Arial" w:hAnsi="Arial" w:cs="Arial"/>
          <w:noProof/>
          <w:color w:val="000000"/>
          <w:sz w:val="22"/>
          <w:lang w:val="pt-PT"/>
        </w:rPr>
        <w:t>.............</w:t>
      </w:r>
      <w:r w:rsidR="00F738A8" w:rsidRPr="004002E1">
        <w:rPr>
          <w:rFonts w:ascii="Arial" w:hAnsi="Arial" w:cs="Arial"/>
          <w:noProof/>
          <w:color w:val="000000"/>
          <w:sz w:val="22"/>
          <w:lang w:val="pt-PT"/>
        </w:rPr>
        <w:t>.......</w:t>
      </w:r>
      <w:r w:rsidR="002B5982" w:rsidRPr="004002E1">
        <w:rPr>
          <w:rFonts w:ascii="Arial" w:hAnsi="Arial" w:cs="Arial"/>
          <w:noProof/>
          <w:color w:val="000000"/>
          <w:sz w:val="22"/>
          <w:lang w:val="pt-PT"/>
        </w:rPr>
        <w:t>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.PingFang SC" w:hAnsi=".PingFang SC" w:cs=".PingFang SC"/>
          <w:noProof/>
          <w:color w:val="000000"/>
          <w:sz w:val="22"/>
          <w:lang w:val="pt-PT"/>
        </w:rPr>
        <w:t>5</w:t>
      </w:r>
    </w:p>
    <w:p w:rsidR="005A76FB" w:rsidRPr="004002E1" w:rsidRDefault="00B31062" w:rsidP="005A76FB">
      <w:pPr>
        <w:tabs>
          <w:tab w:val="left" w:pos="8963"/>
        </w:tabs>
        <w:spacing w:after="0" w:line="391" w:lineRule="exact"/>
        <w:ind w:left="60"/>
        <w:rPr>
          <w:lang w:val="pt-PT"/>
        </w:rPr>
      </w:pP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OBJETIVOS DA GESTÃO DE 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TIVOS</w:t>
      </w:r>
      <w:r w:rsidR="002B5982"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</w:t>
      </w:r>
      <w:r w:rsidR="002B5982" w:rsidRPr="00B31062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B31062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5</w:t>
      </w:r>
    </w:p>
    <w:p w:rsidR="005A76FB" w:rsidRPr="00B31062" w:rsidRDefault="00B31062" w:rsidP="00B31062">
      <w:pPr>
        <w:tabs>
          <w:tab w:val="left" w:pos="8963"/>
        </w:tabs>
        <w:spacing w:after="0" w:line="388" w:lineRule="exact"/>
        <w:ind w:left="60"/>
        <w:rPr>
          <w:rFonts w:ascii="Calibri" w:hAnsi="Calibri" w:cs="Calibri"/>
          <w:noProof/>
          <w:color w:val="000000"/>
          <w:sz w:val="22"/>
          <w:lang w:val="pt-PT"/>
        </w:rPr>
      </w:pP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INICIATIVAS ESTRATÉGICAS DA GESTÃO DE 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TIVOS</w:t>
      </w:r>
      <w:r w:rsidRPr="00B31062">
        <w:rPr>
          <w:rFonts w:ascii="Calibri" w:hAnsi="Calibri" w:cs="Calibri"/>
          <w:noProof/>
          <w:color w:val="000000"/>
          <w:sz w:val="22"/>
          <w:lang w:val="pt-PT"/>
        </w:rPr>
        <w:t>  </w:t>
      </w:r>
      <w:r w:rsidR="002B5982"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</w:t>
      </w:r>
      <w:r w:rsidR="002B5982" w:rsidRPr="00B31062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6</w:t>
      </w:r>
    </w:p>
    <w:p w:rsidR="005A76FB" w:rsidRPr="00B31062" w:rsidRDefault="00B31062" w:rsidP="005A76FB">
      <w:pPr>
        <w:tabs>
          <w:tab w:val="left" w:pos="8963"/>
        </w:tabs>
        <w:spacing w:after="0" w:line="391" w:lineRule="exact"/>
        <w:ind w:left="60"/>
        <w:rPr>
          <w:lang w:val="pt-PT"/>
        </w:rPr>
      </w:pPr>
      <w:r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DESEMPENHO DA GESTÃO DE 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TIVOS</w:t>
      </w:r>
      <w:r w:rsidR="002B5982"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</w:t>
      </w:r>
      <w:r w:rsidR="002B5982" w:rsidRPr="00B31062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B31062">
        <w:rPr>
          <w:rFonts w:cs="Calibri"/>
          <w:lang w:val="pt-PT"/>
        </w:rPr>
        <w:tab/>
      </w:r>
      <w:r w:rsidR="002B5982" w:rsidRPr="00B310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6</w:t>
      </w:r>
    </w:p>
    <w:p w:rsidR="005A76FB" w:rsidRPr="004002E1" w:rsidRDefault="00B31062" w:rsidP="005A76FB">
      <w:pPr>
        <w:tabs>
          <w:tab w:val="left" w:pos="8963"/>
        </w:tabs>
        <w:spacing w:after="0" w:line="388" w:lineRule="exact"/>
        <w:ind w:left="60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MELHORIA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7</w:t>
      </w:r>
    </w:p>
    <w:p w:rsidR="005A76FB" w:rsidRPr="004002E1" w:rsidRDefault="00B31062" w:rsidP="005A76FB">
      <w:pPr>
        <w:spacing w:after="0" w:line="391" w:lineRule="exact"/>
        <w:ind w:left="60"/>
        <w:rPr>
          <w:lang w:val="pt-PT"/>
        </w:rPr>
      </w:pPr>
      <w:r w:rsidRPr="004002E1">
        <w:rPr>
          <w:rFonts w:ascii="Arial" w:hAnsi="Arial" w:cs="Arial"/>
          <w:noProof/>
          <w:color w:val="000000"/>
          <w:sz w:val="22"/>
          <w:lang w:val="pt-PT"/>
        </w:rPr>
        <w:t>CONCLUSÂO</w:t>
      </w:r>
      <w:r w:rsidR="002B5982" w:rsidRPr="004002E1">
        <w:rPr>
          <w:rFonts w:ascii="Arial" w:hAnsi="Arial" w:cs="Arial"/>
          <w:noProof/>
          <w:color w:val="000000"/>
          <w:sz w:val="22"/>
          <w:lang w:val="pt-PT"/>
        </w:rPr>
        <w:t>.........................................................................................................................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7</w:t>
      </w:r>
    </w:p>
    <w:p w:rsidR="005A76FB" w:rsidRPr="004002E1" w:rsidRDefault="00B31062" w:rsidP="005A76FB">
      <w:pPr>
        <w:spacing w:after="0" w:line="388" w:lineRule="exact"/>
        <w:ind w:left="60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GLOSSÀRIO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7</w:t>
      </w:r>
    </w:p>
    <w:p w:rsidR="005A76FB" w:rsidRPr="004002E1" w:rsidRDefault="00B31062" w:rsidP="005A76FB">
      <w:pPr>
        <w:tabs>
          <w:tab w:val="left" w:pos="8963"/>
        </w:tabs>
        <w:spacing w:after="0" w:line="388" w:lineRule="exact"/>
        <w:ind w:left="60"/>
        <w:rPr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REFERENCIAS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......................................................................................................................</w:t>
      </w:r>
      <w:r w:rsidR="002B5982" w:rsidRPr="004002E1">
        <w:rPr>
          <w:rFonts w:ascii="Calibri" w:hAnsi="Calibri" w:cs="Calibri"/>
          <w:noProof/>
          <w:color w:val="000000"/>
          <w:sz w:val="22"/>
          <w:lang w:val="pt-PT"/>
        </w:rPr>
        <w:t> </w:t>
      </w:r>
      <w:r w:rsidR="002B5982" w:rsidRPr="004002E1">
        <w:rPr>
          <w:rFonts w:cs="Calibri"/>
          <w:lang w:val="pt-PT"/>
        </w:rPr>
        <w:tab/>
      </w:r>
      <w:r w:rsidR="002B5982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7</w:t>
      </w: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9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A61787" w:rsidP="005A76FB">
      <w:pPr>
        <w:widowControl/>
        <w:rPr>
          <w:lang w:val="pt-PT"/>
        </w:rPr>
        <w:sectPr w:rsidR="005A76FB" w:rsidRPr="004002E1" w:rsidSect="005A76FB">
          <w:type w:val="continuous"/>
          <w:pgSz w:w="11906" w:h="16839"/>
          <w:pgMar w:top="937" w:right="1020" w:bottom="697" w:left="1380" w:header="0" w:footer="0" w:gutter="0"/>
          <w:cols w:space="720"/>
          <w:docGrid w:type="lines" w:linePitch="312"/>
        </w:sectPr>
      </w:pPr>
    </w:p>
    <w:p w:rsidR="005A76FB" w:rsidRPr="004002E1" w:rsidRDefault="00A61787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</w:pPr>
    </w:p>
    <w:p w:rsidR="008F6C1F" w:rsidRPr="004002E1" w:rsidRDefault="008F6C1F" w:rsidP="005A76FB">
      <w:pPr>
        <w:widowControl/>
        <w:rPr>
          <w:lang w:val="pt-PT"/>
        </w:rPr>
        <w:sectPr w:rsidR="008F6C1F" w:rsidRPr="004002E1" w:rsidSect="005A76FB">
          <w:type w:val="continuous"/>
          <w:pgSz w:w="11906" w:h="16839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5A76FB" w:rsidRPr="004002E1" w:rsidRDefault="00A61787" w:rsidP="005A76FB">
      <w:pPr>
        <w:spacing w:after="0" w:line="240" w:lineRule="exact"/>
        <w:rPr>
          <w:lang w:val="pt-PT"/>
        </w:rPr>
      </w:pPr>
      <w:bookmarkStart w:id="3" w:name="4"/>
      <w:bookmarkEnd w:id="3"/>
    </w:p>
    <w:p w:rsidR="005A76FB" w:rsidRPr="004002E1" w:rsidRDefault="00A61787" w:rsidP="005A76FB">
      <w:pPr>
        <w:spacing w:after="0" w:line="324" w:lineRule="exact"/>
        <w:rPr>
          <w:lang w:val="pt-PT"/>
        </w:rPr>
      </w:pPr>
    </w:p>
    <w:p w:rsidR="00B31062" w:rsidRDefault="00B31062" w:rsidP="00B31062">
      <w:pPr>
        <w:spacing w:after="0" w:line="410" w:lineRule="exact"/>
        <w:ind w:left="60"/>
        <w:rPr>
          <w:rFonts w:ascii=".PingFang SC" w:hAnsi=".PingFang SC" w:cs=".PingFang SC" w:hint="eastAsia"/>
          <w:noProof/>
          <w:color w:val="2E74B5"/>
          <w:sz w:val="32"/>
          <w:lang w:val="pt-PT"/>
        </w:rPr>
      </w:pPr>
      <w:r w:rsidRPr="00B31062">
        <w:rPr>
          <w:rFonts w:ascii=".PingFang SC" w:hAnsi=".PingFang SC" w:cs=".PingFang SC"/>
          <w:noProof/>
          <w:color w:val="2E74B5"/>
          <w:sz w:val="32"/>
          <w:lang w:val="pt-PT"/>
        </w:rPr>
        <w:t>INTRODUÇÃO</w:t>
      </w:r>
    </w:p>
    <w:p w:rsidR="00280763" w:rsidRPr="00B31062" w:rsidRDefault="00280763" w:rsidP="00B31062">
      <w:pPr>
        <w:spacing w:after="0" w:line="410" w:lineRule="exact"/>
        <w:ind w:left="60"/>
        <w:rPr>
          <w:rFonts w:ascii=".PingFang SC" w:hAnsi=".PingFang SC" w:cs=".PingFang SC" w:hint="eastAsia"/>
          <w:noProof/>
          <w:color w:val="2E74B5"/>
          <w:sz w:val="32"/>
          <w:lang w:val="pt-PT"/>
        </w:rPr>
      </w:pPr>
    </w:p>
    <w:p w:rsidR="00B31062" w:rsidRPr="004002E1" w:rsidRDefault="00B31062" w:rsidP="00280763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Objetivo</w:t>
      </w:r>
    </w:p>
    <w:p w:rsidR="00B31062" w:rsidRPr="004002E1" w:rsidRDefault="00B31062" w:rsidP="00280763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É útil começar com uma breve descrição da função do SAMP, incluindo links para outros documentos de planeamento organizacional.</w:t>
      </w:r>
    </w:p>
    <w:p w:rsidR="00B31062" w:rsidRPr="00B31062" w:rsidRDefault="00B31062" w:rsidP="00B31062">
      <w:pPr>
        <w:spacing w:after="0" w:line="240" w:lineRule="exact"/>
        <w:ind w:left="60"/>
        <w:rPr>
          <w:lang w:val="pt-PT"/>
        </w:rPr>
      </w:pPr>
    </w:p>
    <w:p w:rsidR="00B31062" w:rsidRPr="00EA6B62" w:rsidRDefault="00B31062" w:rsidP="00B31062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EA6B62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Estrutura da gestão de ativos</w:t>
      </w:r>
    </w:p>
    <w:p w:rsidR="00B31062" w:rsidRPr="00B31062" w:rsidRDefault="00B31062" w:rsidP="00B31062">
      <w:pPr>
        <w:spacing w:after="0" w:line="240" w:lineRule="exact"/>
        <w:ind w:left="60"/>
        <w:rPr>
          <w:lang w:val="pt-PT"/>
        </w:rPr>
      </w:pPr>
    </w:p>
    <w:p w:rsidR="00B31062" w:rsidRPr="00EA6B62" w:rsidRDefault="00B31062" w:rsidP="00EA6B62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 estrutura pode ser um documento separado e ser referida nesta seção.</w:t>
      </w:r>
    </w:p>
    <w:p w:rsidR="00B31062" w:rsidRPr="00EA6B62" w:rsidRDefault="00B31062" w:rsidP="00EA6B62">
      <w:pPr>
        <w:spacing w:after="0" w:line="448" w:lineRule="exact"/>
        <w:ind w:left="60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Descrever a estrutura e os </w:t>
      </w:r>
      <w:r w:rsidR="00EA6B62"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documentos/procedimentos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contidos no Sistema de 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estão de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Gestão de 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tivos (S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GA).</w:t>
      </w:r>
    </w:p>
    <w:p w:rsidR="00B31062" w:rsidRPr="00EA6B62" w:rsidRDefault="00B31062" w:rsidP="00EA6B62">
      <w:pPr>
        <w:spacing w:after="0" w:line="448" w:lineRule="exact"/>
        <w:ind w:left="60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Fornecer uma visão geral da estrutura do SG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 e como el</w:t>
      </w:r>
      <w:r w:rsidR="00280763"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se relaciona com o resto d</w:t>
      </w:r>
      <w:r w:rsidR="00280763"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 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organização, em particular outras políticas e documentos estratégicos.</w:t>
      </w:r>
    </w:p>
    <w:p w:rsidR="00B31062" w:rsidRPr="00EA6B62" w:rsidRDefault="00B31062" w:rsidP="00EA6B62">
      <w:pPr>
        <w:spacing w:after="0" w:line="448" w:lineRule="exact"/>
        <w:ind w:left="60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Documente o </w:t>
      </w:r>
      <w:r w:rsidR="00280763"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âmbito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  <w:r w:rsidRP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conforme exigido pela ISO 55001.</w:t>
      </w:r>
    </w:p>
    <w:p w:rsidR="00B31062" w:rsidRPr="00280763" w:rsidRDefault="00B31062" w:rsidP="00EA6B62">
      <w:pPr>
        <w:spacing w:after="0" w:line="448" w:lineRule="exact"/>
        <w:ind w:left="60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Processos e procedimentos-chave de referência usados ​​para satisfazer os requisitos da ISO 55001</w:t>
      </w:r>
      <w:r w:rsid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B31062" w:rsidRPr="00280763" w:rsidRDefault="00B31062" w:rsidP="00280763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</w:p>
    <w:p w:rsidR="00B31062" w:rsidRPr="004002E1" w:rsidRDefault="00B31062" w:rsidP="00280763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CONTEXTO ORGANIZACIONAL</w:t>
      </w:r>
    </w:p>
    <w:p w:rsidR="00B31062" w:rsidRPr="00280763" w:rsidRDefault="00B31062" w:rsidP="00280763">
      <w:pPr>
        <w:spacing w:after="0" w:line="448" w:lineRule="exact"/>
        <w:ind w:left="60"/>
        <w:jc w:val="both"/>
        <w:rPr>
          <w:rFonts w:ascii="Arial Unicode MS" w:eastAsia="Arial Unicode MS" w:hAnsi="Arial Unicode MS" w:cs="Arial Unicode MS"/>
          <w:noProof/>
          <w:color w:val="000000"/>
          <w:sz w:val="22"/>
        </w:rPr>
      </w:pP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Realizar uma análise do estado atual da organização, conforme exigido pelas cláusulas ISO 55001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 fornece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detalhes suficientes 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neste ponto 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para permitir 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aos interlocutores 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compreender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em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as prioridades - por exemplo,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redução de custos, aumento de capacidade ou talvez conformidade de segurança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, melhor ver documento de gestão de ativos 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. 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</w:rPr>
        <w:t xml:space="preserve">Isso pode incluir uma breve discussão sobre 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</w:rPr>
        <w:t>o s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</w:rPr>
        <w:t>egu</w:t>
      </w:r>
      <w:r w:rsidR="00280763" w:rsidRPr="00280763">
        <w:rPr>
          <w:rFonts w:ascii="Arial Unicode MS" w:eastAsia="Arial Unicode MS" w:hAnsi="Arial Unicode MS" w:cs="Arial Unicode MS"/>
          <w:noProof/>
          <w:color w:val="000000"/>
          <w:sz w:val="22"/>
        </w:rPr>
        <w:t>inte</w:t>
      </w:r>
      <w:r w:rsidRPr="00280763">
        <w:rPr>
          <w:rFonts w:ascii="Arial Unicode MS" w:eastAsia="Arial Unicode MS" w:hAnsi="Arial Unicode MS" w:cs="Arial Unicode MS"/>
          <w:noProof/>
          <w:color w:val="000000"/>
          <w:sz w:val="22"/>
        </w:rPr>
        <w:t>:</w:t>
      </w:r>
    </w:p>
    <w:p w:rsidR="00B31062" w:rsidRPr="00280763" w:rsidRDefault="00B31062" w:rsidP="00280763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</w:rPr>
      </w:pPr>
      <w:r w:rsidRPr="00280763">
        <w:rPr>
          <w:rFonts w:ascii="Arial Unicode MS" w:eastAsia="Arial Unicode MS" w:hAnsi="Arial Unicode MS" w:cs="Arial Unicode MS"/>
          <w:noProof/>
          <w:color w:val="000000"/>
          <w:sz w:val="22"/>
        </w:rPr>
        <w:t xml:space="preserve"> </w:t>
      </w:r>
    </w:p>
    <w:p w:rsidR="00280763" w:rsidRPr="004002E1" w:rsidRDefault="00B31062" w:rsidP="00280763">
      <w:pPr>
        <w:pStyle w:val="PargrafodaLista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Problemas organizacionais (internos ou externos), riscos e oportunidades </w:t>
      </w:r>
    </w:p>
    <w:p w:rsidR="00B31062" w:rsidRPr="004002E1" w:rsidRDefault="00B31062" w:rsidP="00280763">
      <w:pPr>
        <w:pStyle w:val="PargrafodaLista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Posição de mercado (concorrentes, 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necessidades do mercado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)</w:t>
      </w:r>
    </w:p>
    <w:p w:rsidR="00B31062" w:rsidRPr="004002E1" w:rsidRDefault="00B31062" w:rsidP="00280763">
      <w:pPr>
        <w:pStyle w:val="PargrafodaLista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Necessidades das partes interessadas (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entidades 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regulador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s, clientes, 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trabalhadores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, 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acionistas..,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)</w:t>
      </w:r>
    </w:p>
    <w:p w:rsidR="00B31062" w:rsidRPr="004002E1" w:rsidRDefault="00B31062" w:rsidP="00280763">
      <w:pPr>
        <w:pStyle w:val="PargrafodaLista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Carteira de ativos (descrição geral e condição)</w:t>
      </w:r>
    </w:p>
    <w:p w:rsidR="00B31062" w:rsidRPr="004002E1" w:rsidRDefault="00B31062" w:rsidP="00280763">
      <w:pPr>
        <w:pStyle w:val="PargrafodaLista"/>
        <w:numPr>
          <w:ilvl w:val="0"/>
          <w:numId w:val="5"/>
        </w:numPr>
        <w:snapToGrid w:val="0"/>
        <w:spacing w:after="0" w:line="240" w:lineRule="auto"/>
        <w:contextualSpacing w:val="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Status e oportunidades do sistema de gestão de ativos (descrição geral e condição,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incluindo maturidade d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os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processo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e competência 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dos trabalhadores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)</w:t>
      </w:r>
    </w:p>
    <w:p w:rsidR="00280763" w:rsidRPr="004002E1" w:rsidRDefault="00280763" w:rsidP="00280763">
      <w:pPr>
        <w:snapToGrid w:val="0"/>
        <w:spacing w:after="0" w:line="240" w:lineRule="auto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</w:p>
    <w:p w:rsidR="005A76FB" w:rsidRPr="004002E1" w:rsidRDefault="00B31062" w:rsidP="00280763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Detalhes adicionais podem ser fornecidos </w:t>
      </w:r>
      <w:r w:rsidR="00280763"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em anexos</w:t>
      </w:r>
      <w:r w:rsidRP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, se necessário.</w:t>
      </w:r>
    </w:p>
    <w:p w:rsidR="00B31062" w:rsidRPr="00B31062" w:rsidRDefault="00B31062" w:rsidP="005A76FB">
      <w:pPr>
        <w:spacing w:after="0" w:line="410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</w:p>
    <w:p w:rsidR="00280763" w:rsidRPr="00280763" w:rsidRDefault="00280763" w:rsidP="00280763">
      <w:pPr>
        <w:spacing w:after="0" w:line="410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  <w:r w:rsidRPr="00280763"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t>RISCOS E OPORTUNIDADES</w:t>
      </w:r>
    </w:p>
    <w:p w:rsidR="008F6C1F" w:rsidRDefault="008F6C1F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 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ISO 55001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exige que a organização determine os riscos e oportunidades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associado ao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. 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lastRenderedPageBreak/>
        <w:t>Descrev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er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os riscos e oportunidades relevantes identificados durante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o processo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de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planeamento de gestão. </w:t>
      </w:r>
    </w:p>
    <w:p w:rsidR="00B31062" w:rsidRPr="008F6C1F" w:rsidRDefault="008F6C1F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Pode ser mencionada u</w:t>
      </w:r>
      <w:r w:rsidR="00280763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ma referência externa pode ser fornecida para o risco organizacional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5A76FB" w:rsidRPr="004002E1" w:rsidRDefault="00A61787" w:rsidP="008F6C1F">
      <w:pPr>
        <w:spacing w:after="0" w:line="290" w:lineRule="exact"/>
        <w:rPr>
          <w:lang w:val="pt-PT"/>
        </w:rPr>
      </w:pPr>
    </w:p>
    <w:tbl>
      <w:tblPr>
        <w:tblpPr w:leftFromText="180" w:rightFromText="180" w:vertAnchor="page" w:horzAnchor="margin" w:tblpY="2645"/>
        <w:tblW w:w="0" w:type="auto"/>
        <w:tblLayout w:type="fixed"/>
        <w:tblLook w:val="04A0" w:firstRow="1" w:lastRow="0" w:firstColumn="1" w:lastColumn="0" w:noHBand="0" w:noVBand="1"/>
      </w:tblPr>
      <w:tblGrid>
        <w:gridCol w:w="4398"/>
        <w:gridCol w:w="953"/>
        <w:gridCol w:w="952"/>
        <w:gridCol w:w="952"/>
        <w:gridCol w:w="1980"/>
      </w:tblGrid>
      <w:tr w:rsidR="008F6C1F" w:rsidTr="008F6C1F">
        <w:trPr>
          <w:trHeight w:hRule="exact" w:val="1374"/>
        </w:trPr>
        <w:tc>
          <w:tcPr>
            <w:tcW w:w="43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4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Risco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z w:val="20"/>
              </w:rPr>
              <w:t>  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Oportunidade</w:t>
            </w:r>
          </w:p>
        </w:tc>
        <w:tc>
          <w:tcPr>
            <w:tcW w:w="9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line="430" w:lineRule="exact"/>
            </w:pPr>
          </w:p>
        </w:tc>
        <w:tc>
          <w:tcPr>
            <w:tcW w:w="9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line="430" w:lineRule="exact"/>
            </w:pPr>
          </w:p>
        </w:tc>
        <w:tc>
          <w:tcPr>
            <w:tcW w:w="9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line="430" w:lineRule="exact"/>
            </w:pPr>
          </w:p>
        </w:tc>
        <w:tc>
          <w:tcPr>
            <w:tcW w:w="1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430" w:lineRule="exact"/>
              <w:ind w:left="518" w:right="-239"/>
            </w:pP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Mitigação</w:t>
            </w:r>
          </w:p>
        </w:tc>
      </w:tr>
      <w:tr w:rsidR="008F6C1F" w:rsidTr="008F6C1F">
        <w:trPr>
          <w:trHeight w:hRule="exact" w:val="578"/>
        </w:trPr>
        <w:tc>
          <w:tcPr>
            <w:tcW w:w="43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6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Abc</w:t>
            </w:r>
          </w:p>
        </w:tc>
        <w:tc>
          <w:tcPr>
            <w:tcW w:w="9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66" w:lineRule="exact"/>
              <w:ind w:left="417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3</w:t>
            </w:r>
          </w:p>
        </w:tc>
        <w:tc>
          <w:tcPr>
            <w:tcW w:w="9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66" w:lineRule="exact"/>
              <w:ind w:left="420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3</w:t>
            </w:r>
          </w:p>
        </w:tc>
        <w:tc>
          <w:tcPr>
            <w:tcW w:w="9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44" w:lineRule="exact"/>
              <w:ind w:left="132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Média</w:t>
            </w:r>
          </w:p>
        </w:tc>
        <w:tc>
          <w:tcPr>
            <w:tcW w:w="1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line="244" w:lineRule="exact"/>
            </w:pPr>
          </w:p>
        </w:tc>
      </w:tr>
      <w:tr w:rsidR="008F6C1F" w:rsidTr="008F6C1F">
        <w:trPr>
          <w:trHeight w:hRule="exact" w:val="575"/>
        </w:trPr>
        <w:tc>
          <w:tcPr>
            <w:tcW w:w="439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6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Abc</w:t>
            </w:r>
          </w:p>
        </w:tc>
        <w:tc>
          <w:tcPr>
            <w:tcW w:w="95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66" w:lineRule="exact"/>
              <w:ind w:left="417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5</w:t>
            </w:r>
          </w:p>
        </w:tc>
        <w:tc>
          <w:tcPr>
            <w:tcW w:w="9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66" w:lineRule="exact"/>
              <w:ind w:left="420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5</w:t>
            </w:r>
          </w:p>
        </w:tc>
        <w:tc>
          <w:tcPr>
            <w:tcW w:w="95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after="0" w:line="244" w:lineRule="exact"/>
              <w:ind w:left="137" w:right="-239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0"/>
              </w:rPr>
              <w:t>Extrema</w:t>
            </w:r>
          </w:p>
        </w:tc>
        <w:tc>
          <w:tcPr>
            <w:tcW w:w="1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8F6C1F" w:rsidRDefault="008F6C1F" w:rsidP="008F6C1F">
            <w:pPr>
              <w:spacing w:line="244" w:lineRule="exact"/>
            </w:pPr>
          </w:p>
        </w:tc>
      </w:tr>
    </w:tbl>
    <w:p w:rsidR="005A76FB" w:rsidRDefault="00A61787" w:rsidP="005A76FB">
      <w:pPr>
        <w:spacing w:after="0" w:line="240" w:lineRule="exact"/>
      </w:pPr>
      <w:bookmarkStart w:id="4" w:name="5"/>
      <w:bookmarkEnd w:id="4"/>
    </w:p>
    <w:p w:rsidR="005A76FB" w:rsidRDefault="00A61787" w:rsidP="005A76FB">
      <w:pPr>
        <w:spacing w:after="0" w:line="324" w:lineRule="exact"/>
      </w:pPr>
    </w:p>
    <w:p w:rsidR="005A76FB" w:rsidRDefault="00A61787" w:rsidP="005A76FB">
      <w:pPr>
        <w:widowControl/>
        <w:sectPr w:rsidR="005A76FB" w:rsidSect="005A76FB">
          <w:type w:val="continuous"/>
          <w:pgSz w:w="11906" w:h="16839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</w:p>
    <w:p w:rsidR="008F6C1F" w:rsidRPr="008F6C1F" w:rsidRDefault="008F6C1F" w:rsidP="008F6C1F">
      <w:pPr>
        <w:spacing w:after="0" w:line="410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t>PROCESSO DE PLANEAMENTO D</w:t>
      </w:r>
      <w:r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t>A</w:t>
      </w:r>
      <w:r w:rsidRPr="008F6C1F"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t xml:space="preserve"> GESTÃO DE ATIVOS</w:t>
      </w:r>
    </w:p>
    <w:p w:rsidR="008F6C1F" w:rsidRPr="004002E1" w:rsidRDefault="008F6C1F" w:rsidP="008F6C1F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</w:p>
    <w:p w:rsidR="008F6C1F" w:rsidRPr="008F6C1F" w:rsidRDefault="008F6C1F" w:rsidP="008F6C1F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 xml:space="preserve">Estabelecer ou </w:t>
      </w:r>
      <w:r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definir</w:t>
      </w:r>
      <w:r w:rsidRPr="008F6C1F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 xml:space="preserve"> objetivos</w:t>
      </w:r>
    </w:p>
    <w:p w:rsidR="008F6C1F" w:rsidRPr="008F6C1F" w:rsidRDefault="008F6C1F" w:rsidP="008F6C1F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</w:p>
    <w:p w:rsidR="008F6C1F" w:rsidRPr="008F6C1F" w:rsidRDefault="008F6C1F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ISO 55001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descreve o que precisa ser considerado ao estabelecer 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os objetivos do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.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Esta seção destina-se a fornecer um resumo da abordagem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da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organização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para garantir a consistência ao longo do tempo e construir confiança na gestão de ativos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8F6C1F" w:rsidRPr="008F6C1F" w:rsidRDefault="008F6C1F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As informações fornecidas podem incluir as entradas do processo, quais processos foram usados ​​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como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fonte as informaç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ão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,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quais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as técnicas de análise aplicadas e como os objetivos foram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definidos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8F6C1F" w:rsidRPr="008F6C1F" w:rsidRDefault="008F6C1F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 processo deve considerar:</w:t>
      </w:r>
    </w:p>
    <w:p w:rsidR="008F6C1F" w:rsidRPr="008F6C1F" w:rsidRDefault="008F6C1F" w:rsidP="008F6C1F">
      <w:pPr>
        <w:spacing w:after="0" w:line="240" w:lineRule="exact"/>
        <w:ind w:left="60"/>
        <w:rPr>
          <w:noProof/>
          <w:lang w:val="pt-PT"/>
        </w:rPr>
      </w:pPr>
      <w:r w:rsidRPr="008F6C1F">
        <w:rPr>
          <w:noProof/>
          <w:lang w:val="pt-PT"/>
        </w:rPr>
        <w:t xml:space="preserve"> </w:t>
      </w:r>
    </w:p>
    <w:p w:rsidR="008F6C1F" w:rsidRPr="008F6C1F" w:rsidRDefault="008F6C1F" w:rsidP="003A249E">
      <w:pPr>
        <w:pStyle w:val="PargrafodaLista"/>
        <w:numPr>
          <w:ilvl w:val="0"/>
          <w:numId w:val="6"/>
        </w:numPr>
        <w:snapToGrid w:val="0"/>
        <w:spacing w:after="0" w:line="240" w:lineRule="auto"/>
        <w:ind w:left="777" w:hanging="357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Objetivos Organizacionais e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de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contexto</w:t>
      </w:r>
    </w:p>
    <w:p w:rsidR="008F6C1F" w:rsidRPr="008F6C1F" w:rsidRDefault="008F6C1F" w:rsidP="003A249E">
      <w:pPr>
        <w:pStyle w:val="PargrafodaLista"/>
        <w:numPr>
          <w:ilvl w:val="0"/>
          <w:numId w:val="6"/>
        </w:numPr>
        <w:snapToGrid w:val="0"/>
        <w:spacing w:after="0" w:line="240" w:lineRule="auto"/>
        <w:ind w:left="777" w:hanging="357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Necessidades e expectativas das partes interessadas</w:t>
      </w:r>
    </w:p>
    <w:p w:rsidR="008F6C1F" w:rsidRPr="008F6C1F" w:rsidRDefault="008F6C1F" w:rsidP="003A249E">
      <w:pPr>
        <w:pStyle w:val="PargrafodaLista"/>
        <w:numPr>
          <w:ilvl w:val="0"/>
          <w:numId w:val="6"/>
        </w:numPr>
        <w:snapToGrid w:val="0"/>
        <w:spacing w:after="0" w:line="240" w:lineRule="auto"/>
        <w:ind w:left="777" w:hanging="357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Requisitos de informação</w:t>
      </w:r>
    </w:p>
    <w:p w:rsidR="008F6C1F" w:rsidRPr="008F6C1F" w:rsidRDefault="008F6C1F" w:rsidP="003A249E">
      <w:pPr>
        <w:pStyle w:val="PargrafodaLista"/>
        <w:numPr>
          <w:ilvl w:val="0"/>
          <w:numId w:val="6"/>
        </w:numPr>
        <w:snapToGrid w:val="0"/>
        <w:spacing w:after="0" w:line="240" w:lineRule="auto"/>
        <w:ind w:left="777" w:hanging="357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Ativo atual e esperado e desempenho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</w:p>
    <w:p w:rsidR="008F6C1F" w:rsidRPr="008F6C1F" w:rsidRDefault="008F6C1F" w:rsidP="003A249E">
      <w:pPr>
        <w:pStyle w:val="PargrafodaLista"/>
        <w:numPr>
          <w:ilvl w:val="0"/>
          <w:numId w:val="6"/>
        </w:numPr>
        <w:snapToGrid w:val="0"/>
        <w:spacing w:after="0" w:line="240" w:lineRule="auto"/>
        <w:ind w:left="777" w:hanging="357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Constatações de auditoria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</w:t>
      </w:r>
    </w:p>
    <w:p w:rsidR="008F6C1F" w:rsidRPr="008F6C1F" w:rsidRDefault="008F6C1F" w:rsidP="003A249E">
      <w:pPr>
        <w:pStyle w:val="PargrafodaLista"/>
        <w:numPr>
          <w:ilvl w:val="0"/>
          <w:numId w:val="6"/>
        </w:numPr>
        <w:snapToGrid w:val="0"/>
        <w:spacing w:after="0" w:line="240" w:lineRule="auto"/>
        <w:ind w:left="777" w:hanging="357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Conclusões da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revisão pela gestão</w:t>
      </w:r>
    </w:p>
    <w:p w:rsidR="008F6C1F" w:rsidRPr="008F6C1F" w:rsidRDefault="008F6C1F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</w:p>
    <w:p w:rsidR="008F6C1F" w:rsidRDefault="008F6C1F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Detalhes, como relatórios, atas de reuniões podem ser referenciados ou incluídos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como 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anexos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 Os objetivos reais são documentados na próxima seção.</w:t>
      </w:r>
    </w:p>
    <w:p w:rsidR="003A249E" w:rsidRPr="008F6C1F" w:rsidRDefault="003A249E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</w:p>
    <w:p w:rsidR="008F6C1F" w:rsidRPr="003A249E" w:rsidRDefault="008F6C1F" w:rsidP="003A249E">
      <w:pPr>
        <w:spacing w:after="0" w:line="25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2E74B5"/>
          <w:sz w:val="26"/>
          <w:lang w:val="pt-PT"/>
        </w:rPr>
        <w:t>Planeamento para atingir objetivos</w:t>
      </w:r>
    </w:p>
    <w:p w:rsidR="008F6C1F" w:rsidRPr="008F6C1F" w:rsidRDefault="003A249E" w:rsidP="008F6C1F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 </w:t>
      </w:r>
      <w:r w:rsidR="008F6C1F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ISO 55001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8F6C1F"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requer explicitamente a documentação do processo de planeamento para</w:t>
      </w:r>
    </w:p>
    <w:p w:rsidR="008F6C1F" w:rsidRPr="008F6C1F" w:rsidRDefault="008F6C1F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cumprimento dos Objetivos de Gestão de Ativos. Isso inclui 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informação documentada sobre quais os critérios de decisão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, processos para 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gerir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o ciclo de vida completo dos ativos,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lastRenderedPageBreak/>
        <w:t>atividades a serem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empreendidos, recursos, responsabilidades, prazos, critérios de desempenho, riscos e oportunidades.</w:t>
      </w:r>
    </w:p>
    <w:p w:rsidR="005A76FB" w:rsidRDefault="008F6C1F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Alguns deles podem ser documentados em documentos externos, incluindo a 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estrutura da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Gestão de Ativos, Cronogramas de Implementação, processos de 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gestão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 risco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organizacional. Um resumo deve ser fornecido aqui com referências a</w:t>
      </w:r>
      <w:r w:rsid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todos estes documentos</w:t>
      </w:r>
      <w:r w:rsidRPr="008F6C1F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3A249E" w:rsidRPr="0097115C" w:rsidRDefault="003A249E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val="pt-PT"/>
        </w:rPr>
      </w:pPr>
    </w:p>
    <w:p w:rsidR="003A249E" w:rsidRPr="003A249E" w:rsidRDefault="003A249E" w:rsidP="003A249E">
      <w:pPr>
        <w:widowControl/>
        <w:rPr>
          <w:rFonts w:ascii="Arial" w:hAnsi="Arial" w:cs="Arial"/>
          <w:noProof/>
          <w:color w:val="2E74B5"/>
          <w:sz w:val="32"/>
          <w:lang w:val="pt-PT"/>
        </w:rPr>
      </w:pPr>
      <w:r w:rsidRPr="003A249E">
        <w:rPr>
          <w:rFonts w:ascii="Arial" w:hAnsi="Arial" w:cs="Arial"/>
          <w:noProof/>
          <w:color w:val="2E74B5"/>
          <w:sz w:val="32"/>
          <w:lang w:val="pt-PT"/>
        </w:rPr>
        <w:t>OBJETIVOS DE GESTÃO DE ATIVOS</w:t>
      </w:r>
    </w:p>
    <w:p w:rsidR="003A249E" w:rsidRPr="003A249E" w:rsidRDefault="003A249E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A ISO 55001 exige que os objetivos de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sejam documentados.</w:t>
      </w:r>
    </w:p>
    <w:p w:rsidR="003A249E" w:rsidRPr="003A249E" w:rsidRDefault="003A249E" w:rsidP="003A249E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List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ar</w:t>
      </w: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os objetivos e forne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cer</w:t>
      </w: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as seguintes informações:</w:t>
      </w:r>
    </w:p>
    <w:p w:rsidR="003A249E" w:rsidRPr="003A249E" w:rsidRDefault="003A249E" w:rsidP="003A249E">
      <w:pPr>
        <w:pStyle w:val="PargrafodaLista"/>
        <w:numPr>
          <w:ilvl w:val="0"/>
          <w:numId w:val="7"/>
        </w:num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Declaração de objetivo concisa</w:t>
      </w:r>
    </w:p>
    <w:p w:rsidR="003A249E" w:rsidRPr="003A249E" w:rsidRDefault="003A249E" w:rsidP="003A249E">
      <w:pPr>
        <w:pStyle w:val="PargrafodaLista"/>
        <w:numPr>
          <w:ilvl w:val="0"/>
          <w:numId w:val="7"/>
        </w:num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Como o sucesso será medido e quais serão os critérios de aceitação</w:t>
      </w:r>
    </w:p>
    <w:p w:rsidR="003A249E" w:rsidRPr="003A249E" w:rsidRDefault="003A249E" w:rsidP="003A249E">
      <w:pPr>
        <w:pStyle w:val="PargrafodaLista"/>
        <w:numPr>
          <w:ilvl w:val="0"/>
          <w:numId w:val="7"/>
        </w:num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Prazo para implementação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ou data final</w:t>
      </w:r>
    </w:p>
    <w:p w:rsidR="003A249E" w:rsidRDefault="003A249E" w:rsidP="002D37F6">
      <w:pPr>
        <w:pStyle w:val="PargrafodaLista"/>
        <w:numPr>
          <w:ilvl w:val="0"/>
          <w:numId w:val="7"/>
        </w:num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Respons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áveis</w:t>
      </w:r>
    </w:p>
    <w:p w:rsidR="003A249E" w:rsidRPr="003A249E" w:rsidRDefault="003A249E" w:rsidP="002D37F6">
      <w:pPr>
        <w:pStyle w:val="PargrafodaLista"/>
        <w:numPr>
          <w:ilvl w:val="0"/>
          <w:numId w:val="7"/>
        </w:num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Referência aos objetivos organizacionais aplicáveis, a fim de demonstrar alinhamento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3A249E" w:rsidRPr="003A249E" w:rsidRDefault="003A249E" w:rsidP="003A249E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Os objetivos devem abranger os 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</w:t>
      </w: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tivos e 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.</w:t>
      </w:r>
    </w:p>
    <w:p w:rsidR="003A249E" w:rsidRPr="003A249E" w:rsidRDefault="003A249E" w:rsidP="003A249E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Os objetivos podem ser documentados em forma de tabela:</w:t>
      </w:r>
    </w:p>
    <w:tbl>
      <w:tblPr>
        <w:tblpPr w:leftFromText="180" w:rightFromText="180" w:vertAnchor="page" w:horzAnchor="margin" w:tblpY="9126"/>
        <w:tblW w:w="9506" w:type="dxa"/>
        <w:tblLayout w:type="fixed"/>
        <w:tblLook w:val="04A0" w:firstRow="1" w:lastRow="0" w:firstColumn="1" w:lastColumn="0" w:noHBand="0" w:noVBand="1"/>
      </w:tblPr>
      <w:tblGrid>
        <w:gridCol w:w="2526"/>
        <w:gridCol w:w="6980"/>
      </w:tblGrid>
      <w:tr w:rsid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22"/>
              </w:rPr>
              <w:t>Objectivo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z w:val="22"/>
              </w:rPr>
              <w:t>[Descrição do objetivo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]</w:t>
            </w:r>
          </w:p>
        </w:tc>
      </w:tr>
      <w:tr w:rsidR="00B509E6" w:rsidRP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Medição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.PingFang SC" w:hAnsi=".PingFang SC" w:cs=".PingFang SC"/>
                <w:b/>
                <w:noProof/>
                <w:color w:val="FFFFFF"/>
                <w:sz w:val="22"/>
              </w:rPr>
              <w:t>(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.PingFang HK" w:hAnsi=".PingFang HK" w:cs=".PingFang HK"/>
                <w:b/>
                <w:noProof/>
                <w:color w:val="FFFFFF"/>
                <w:sz w:val="22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KPIs)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3A249E" w:rsidRDefault="00B509E6" w:rsidP="00B509E6">
            <w:pPr>
              <w:spacing w:after="0" w:line="267" w:lineRule="exact"/>
              <w:ind w:left="108" w:right="-239"/>
              <w:rPr>
                <w:lang w:val="pt-PT"/>
              </w:rPr>
            </w:pPr>
            <w:r w:rsidRPr="003A249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lang w:val="pt-PT"/>
              </w:rPr>
              <w:t>[</w:t>
            </w:r>
            <w:r w:rsidRPr="003A249E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Que medidas  /  Que KPI para medir o sucesso]</w:t>
            </w:r>
          </w:p>
        </w:tc>
      </w:tr>
      <w:tr w:rsidR="00B509E6" w:rsidRPr="00B509E6" w:rsidTr="00B509E6">
        <w:trPr>
          <w:trHeight w:hRule="exact" w:val="547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104"/>
            </w:pP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Critérios de aceitação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22"/>
              </w:rPr>
              <w:t>/</w:t>
            </w:r>
            <w:r>
              <w:t xml:space="preserve">  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Meta</w:t>
            </w:r>
            <w:proofErr w:type="gramEnd"/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CA11E0" w:rsidRDefault="00B509E6" w:rsidP="00B509E6">
            <w:pPr>
              <w:spacing w:after="0" w:line="266" w:lineRule="exact"/>
              <w:ind w:left="108" w:right="-239"/>
              <w:rPr>
                <w:lang w:val="pt-PT"/>
              </w:rPr>
            </w:pPr>
            <w:r w:rsidRPr="00CA11E0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[Como será o sucesso atingido/ Metas]</w:t>
            </w:r>
          </w:p>
        </w:tc>
      </w:tr>
      <w:tr w:rsidR="00B509E6" w:rsidRP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Data Limite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CA11E0" w:rsidRDefault="00B509E6" w:rsidP="00B509E6">
            <w:pPr>
              <w:spacing w:after="0" w:line="266" w:lineRule="exact"/>
              <w:ind w:left="108" w:right="-239"/>
              <w:rPr>
                <w:lang w:val="pt-PT"/>
              </w:rPr>
            </w:pPr>
            <w:r w:rsidRPr="00CA11E0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[Dats de inicio e de fim</w:t>
            </w:r>
            <w:r w:rsidRPr="00CA11E0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lang w:val="pt-PT"/>
              </w:rPr>
              <w:t>]</w:t>
            </w:r>
          </w:p>
        </w:tc>
      </w:tr>
      <w:tr w:rsidR="00B509E6" w:rsidRP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22"/>
              </w:rPr>
              <w:t>Ob Organizacional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CA11E0" w:rsidRDefault="00B509E6" w:rsidP="00B509E6">
            <w:pPr>
              <w:spacing w:after="0" w:line="266" w:lineRule="exact"/>
              <w:ind w:left="108" w:right="-239"/>
              <w:rPr>
                <w:lang w:val="pt-PT"/>
              </w:rPr>
            </w:pPr>
            <w:r w:rsidRPr="00CA11E0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[Fornecer objetivos organizacionais  para demonstrar o alinhamento]</w:t>
            </w:r>
          </w:p>
        </w:tc>
      </w:tr>
    </w:tbl>
    <w:p w:rsidR="003A249E" w:rsidRPr="003A249E" w:rsidRDefault="00B509E6" w:rsidP="003A249E">
      <w:pPr>
        <w:widowControl/>
        <w:rPr>
          <w:rFonts w:ascii="Arial" w:hAnsi="Arial" w:cs="Arial"/>
          <w:b/>
          <w:noProof/>
          <w:color w:val="2E74B5"/>
          <w:sz w:val="32"/>
          <w:lang w:val="pt-PT"/>
        </w:rPr>
      </w:pPr>
      <w:r w:rsidRPr="003A249E">
        <w:rPr>
          <w:rFonts w:ascii="Arial Unicode MS" w:eastAsia="Arial Unicode MS" w:hAnsi="Arial Unicode MS" w:cs="Arial Unicode MS"/>
          <w:b/>
          <w:noProof/>
          <w:color w:val="000000"/>
          <w:sz w:val="22"/>
          <w:lang w:val="pt-PT"/>
        </w:rPr>
        <w:t xml:space="preserve"> </w:t>
      </w:r>
      <w:r w:rsidR="003A249E" w:rsidRPr="003A249E">
        <w:rPr>
          <w:rFonts w:ascii="Arial Unicode MS" w:eastAsia="Arial Unicode MS" w:hAnsi="Arial Unicode MS" w:cs="Arial Unicode MS"/>
          <w:b/>
          <w:noProof/>
          <w:color w:val="000000"/>
          <w:sz w:val="22"/>
          <w:lang w:val="pt-PT"/>
        </w:rPr>
        <w:t>Objetivo 1</w:t>
      </w:r>
    </w:p>
    <w:p w:rsidR="00CA11E0" w:rsidRDefault="00CA11E0" w:rsidP="005A76FB">
      <w:pPr>
        <w:widowControl/>
        <w:rPr>
          <w:rFonts w:ascii="Arial Unicode MS" w:eastAsia="Arial Unicode MS" w:hAnsi="Arial Unicode MS" w:cs="Arial Unicode MS"/>
          <w:b/>
          <w:noProof/>
          <w:color w:val="000000"/>
          <w:sz w:val="22"/>
          <w:lang w:val="pt-PT"/>
        </w:rPr>
      </w:pPr>
      <w:r w:rsidRPr="003A249E">
        <w:rPr>
          <w:rFonts w:ascii="Arial Unicode MS" w:eastAsia="Arial Unicode MS" w:hAnsi="Arial Unicode MS" w:cs="Arial Unicode MS"/>
          <w:b/>
          <w:noProof/>
          <w:color w:val="000000"/>
          <w:sz w:val="22"/>
          <w:lang w:val="pt-PT"/>
        </w:rPr>
        <w:t xml:space="preserve">Objetivo </w:t>
      </w:r>
      <w:r>
        <w:rPr>
          <w:rFonts w:ascii="Arial Unicode MS" w:eastAsia="Arial Unicode MS" w:hAnsi="Arial Unicode MS" w:cs="Arial Unicode MS"/>
          <w:b/>
          <w:noProof/>
          <w:color w:val="000000"/>
          <w:sz w:val="22"/>
          <w:lang w:val="pt-PT"/>
        </w:rPr>
        <w:t>2</w:t>
      </w:r>
    </w:p>
    <w:tbl>
      <w:tblPr>
        <w:tblpPr w:leftFromText="180" w:rightFromText="180" w:vertAnchor="page" w:horzAnchor="margin" w:tblpY="11539"/>
        <w:tblW w:w="9506" w:type="dxa"/>
        <w:tblLayout w:type="fixed"/>
        <w:tblLook w:val="04A0" w:firstRow="1" w:lastRow="0" w:firstColumn="1" w:lastColumn="0" w:noHBand="0" w:noVBand="1"/>
      </w:tblPr>
      <w:tblGrid>
        <w:gridCol w:w="2526"/>
        <w:gridCol w:w="6980"/>
      </w:tblGrid>
      <w:tr w:rsid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22"/>
              </w:rPr>
              <w:t>Objectivo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z w:val="22"/>
              </w:rPr>
              <w:t>[Descrição do objetivo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]</w:t>
            </w:r>
          </w:p>
        </w:tc>
      </w:tr>
      <w:tr w:rsidR="00B509E6" w:rsidRP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7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Medição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.PingFang SC" w:hAnsi=".PingFang SC" w:cs=".PingFang SC"/>
                <w:b/>
                <w:noProof/>
                <w:color w:val="FFFFFF"/>
                <w:sz w:val="22"/>
              </w:rPr>
              <w:t>(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.PingFang HK" w:hAnsi=".PingFang HK" w:cs=".PingFang HK"/>
                <w:b/>
                <w:noProof/>
                <w:color w:val="FFFFFF"/>
                <w:sz w:val="22"/>
              </w:rPr>
              <w:t>/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KPIs)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3A249E" w:rsidRDefault="00B509E6" w:rsidP="00B509E6">
            <w:pPr>
              <w:spacing w:after="0" w:line="267" w:lineRule="exact"/>
              <w:ind w:left="108" w:right="-239"/>
              <w:rPr>
                <w:lang w:val="pt-PT"/>
              </w:rPr>
            </w:pPr>
            <w:r w:rsidRPr="003A249E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lang w:val="pt-PT"/>
              </w:rPr>
              <w:t>[</w:t>
            </w:r>
            <w:r w:rsidRPr="003A249E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Que medidas  /  Que KPI para medir o sucesso]</w:t>
            </w:r>
          </w:p>
        </w:tc>
      </w:tr>
      <w:tr w:rsidR="00B509E6" w:rsidRPr="00B509E6" w:rsidTr="00B509E6">
        <w:trPr>
          <w:trHeight w:hRule="exact" w:val="547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104"/>
            </w:pP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Critérios de aceitação</w:t>
            </w:r>
            <w:r>
              <w:rPr>
                <w:rFonts w:ascii="Calibri" w:hAnsi="Calibri" w:cs="Calibri"/>
                <w:b/>
                <w:noProof/>
                <w:color w:val="000000"/>
                <w:sz w:val="22"/>
              </w:rPr>
              <w:t>     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22"/>
              </w:rPr>
              <w:t>/</w:t>
            </w:r>
            <w:r>
              <w:t xml:space="preserve">  </w:t>
            </w: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Meta</w:t>
            </w:r>
            <w:proofErr w:type="gramEnd"/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CA11E0" w:rsidRDefault="00B509E6" w:rsidP="00B509E6">
            <w:pPr>
              <w:spacing w:after="0" w:line="266" w:lineRule="exact"/>
              <w:ind w:left="108" w:right="-239"/>
              <w:rPr>
                <w:lang w:val="pt-PT"/>
              </w:rPr>
            </w:pPr>
            <w:r w:rsidRPr="00CA11E0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[Como será o sucesso atingido/ Metas]</w:t>
            </w:r>
          </w:p>
        </w:tc>
      </w:tr>
      <w:tr w:rsidR="00B509E6" w:rsidRP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z w:val="22"/>
              </w:rPr>
              <w:t>Data Limite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CA11E0" w:rsidRDefault="00B509E6" w:rsidP="00B509E6">
            <w:pPr>
              <w:spacing w:after="0" w:line="266" w:lineRule="exact"/>
              <w:ind w:left="108" w:right="-239"/>
              <w:rPr>
                <w:lang w:val="pt-PT"/>
              </w:rPr>
            </w:pPr>
            <w:r w:rsidRPr="00CA11E0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[Dats de inicio e de fim</w:t>
            </w:r>
            <w:r w:rsidRPr="00CA11E0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  <w:lang w:val="pt-PT"/>
              </w:rPr>
              <w:t>]</w:t>
            </w:r>
          </w:p>
        </w:tc>
      </w:tr>
      <w:tr w:rsidR="00B509E6" w:rsidRPr="00B509E6" w:rsidTr="00B509E6">
        <w:trPr>
          <w:trHeight w:hRule="exact" w:val="278"/>
        </w:trPr>
        <w:tc>
          <w:tcPr>
            <w:tcW w:w="25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after="0" w:line="266" w:lineRule="exact"/>
              <w:ind w:left="108" w:right="-239"/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FFFFFF"/>
                <w:sz w:val="22"/>
              </w:rPr>
              <w:t>Ob Organizacional</w:t>
            </w:r>
          </w:p>
        </w:tc>
        <w:tc>
          <w:tcPr>
            <w:tcW w:w="698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CA11E0" w:rsidRDefault="00B509E6" w:rsidP="00B509E6">
            <w:pPr>
              <w:spacing w:after="0" w:line="266" w:lineRule="exact"/>
              <w:ind w:left="108" w:right="-239"/>
              <w:rPr>
                <w:lang w:val="pt-PT"/>
              </w:rPr>
            </w:pPr>
            <w:r w:rsidRPr="00CA11E0">
              <w:rPr>
                <w:rFonts w:ascii="Arial" w:hAnsi="Arial" w:cs="Arial"/>
                <w:noProof/>
                <w:color w:val="000000"/>
                <w:sz w:val="22"/>
                <w:lang w:val="pt-PT"/>
              </w:rPr>
              <w:t>[Fornecer objetivos organizacionais  para demonstrar o alinhamento]</w:t>
            </w:r>
          </w:p>
        </w:tc>
      </w:tr>
    </w:tbl>
    <w:p w:rsidR="00CA11E0" w:rsidRDefault="00CA11E0" w:rsidP="005A76FB">
      <w:pPr>
        <w:widowControl/>
        <w:rPr>
          <w:rFonts w:ascii="Arial" w:hAnsi="Arial" w:cs="Arial"/>
          <w:b/>
          <w:noProof/>
          <w:color w:val="2E74B5"/>
          <w:sz w:val="32"/>
          <w:lang w:val="pt-PT"/>
        </w:rPr>
      </w:pPr>
    </w:p>
    <w:p w:rsidR="00CA11E0" w:rsidRPr="00CA11E0" w:rsidRDefault="00CA11E0" w:rsidP="00CA11E0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sectPr w:rsidR="00CA11E0" w:rsidRPr="00CA11E0" w:rsidSect="005A76FB">
          <w:type w:val="continuous"/>
          <w:pgSz w:w="11906" w:h="16839"/>
          <w:pgMar w:top="937" w:right="1020" w:bottom="697" w:left="1380" w:header="0" w:footer="0" w:gutter="0"/>
          <w:cols w:space="720" w:equalWidth="0">
            <w:col w:w="9507" w:space="0"/>
          </w:cols>
          <w:docGrid w:type="lines" w:linePitch="312"/>
        </w:sectPr>
      </w:pPr>
      <w:r w:rsidRPr="00CA11E0">
        <w:rPr>
          <w:rFonts w:ascii="Arial Unicode MS" w:eastAsia="Arial Unicode MS" w:hAnsi="Arial Unicode MS" w:cs="Arial Unicode MS"/>
          <w:b/>
          <w:noProof/>
          <w:color w:val="000000"/>
          <w:sz w:val="22"/>
          <w:lang w:val="pt-PT"/>
        </w:rPr>
        <w:t>Nota: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 alguns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bjetivos de Gestão de Ativos podem abordar vários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bjetivos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rganizacionais e um único objetivo organizacional pode ser abordado por vários objetivos de gestão de ativos</w:t>
      </w:r>
    </w:p>
    <w:p w:rsidR="005A76FB" w:rsidRPr="004002E1" w:rsidRDefault="00A61787" w:rsidP="005A76FB">
      <w:pPr>
        <w:spacing w:after="0" w:line="240" w:lineRule="exact"/>
        <w:rPr>
          <w:lang w:val="pt-PT"/>
        </w:rPr>
      </w:pPr>
      <w:bookmarkStart w:id="5" w:name="6"/>
      <w:bookmarkEnd w:id="5"/>
    </w:p>
    <w:p w:rsidR="005A76FB" w:rsidRPr="004002E1" w:rsidRDefault="00A61787" w:rsidP="00CA11E0">
      <w:pPr>
        <w:spacing w:after="0" w:line="240" w:lineRule="exact"/>
        <w:rPr>
          <w:lang w:val="pt-PT"/>
        </w:rPr>
      </w:pPr>
    </w:p>
    <w:p w:rsidR="00CA11E0" w:rsidRPr="00CA11E0" w:rsidRDefault="00CA11E0" w:rsidP="00CA11E0">
      <w:pPr>
        <w:widowControl/>
        <w:rPr>
          <w:rFonts w:ascii="Arial" w:hAnsi="Arial" w:cs="Arial"/>
          <w:noProof/>
          <w:color w:val="2E74B5"/>
          <w:sz w:val="32"/>
          <w:lang w:val="pt-PT"/>
        </w:rPr>
      </w:pPr>
      <w:r w:rsidRPr="00CA11E0">
        <w:rPr>
          <w:rFonts w:ascii="Arial" w:hAnsi="Arial" w:cs="Arial"/>
          <w:noProof/>
          <w:color w:val="2E74B5"/>
          <w:sz w:val="32"/>
          <w:lang w:val="pt-PT"/>
        </w:rPr>
        <w:t>INICIATIVAS DE GESTÃO DE ATIVOS ESTRATÉGICOS</w:t>
      </w:r>
    </w:p>
    <w:p w:rsidR="001E7A69" w:rsidRDefault="00CA11E0" w:rsidP="00CA11E0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lastRenderedPageBreak/>
        <w:t xml:space="preserve">É provável que alguns 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bjetivos d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estão de </w:t>
      </w:r>
      <w:r w:rsidR="00EA6B62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tivos requeiram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uma coordenação através </w:t>
      </w:r>
      <w:r w:rsid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de múltiplos outros planos de ação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com áreas relacionadas com a gestão de ativos. 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Essas atividades podem ser registadas como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i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niciativas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gestão de ativos</w:t>
      </w:r>
      <w:r w:rsidR="001E7A69" w:rsidRP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estratégicas.</w:t>
      </w:r>
    </w:p>
    <w:p w:rsidR="00CA11E0" w:rsidRPr="00CA11E0" w:rsidRDefault="00CA11E0" w:rsidP="001E7A69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Este termo não aparece na ISO 55001e a inclusão não é obrigatória. </w:t>
      </w:r>
    </w:p>
    <w:p w:rsidR="00CA11E0" w:rsidRPr="00CA11E0" w:rsidRDefault="00CA11E0" w:rsidP="00CA11E0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Se incluir</w:t>
      </w:r>
      <w:r w:rsid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em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iniciativas de </w:t>
      </w:r>
      <w:r w:rsid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gestão de ativos estratégicas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, também use</w:t>
      </w:r>
      <w:r w:rsid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m</w:t>
      </w:r>
      <w:r w:rsidRPr="00CA11E0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esta seção para alocar prioridade,</w:t>
      </w:r>
      <w:r w:rsidR="001E7A69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responsabilidade, prazos e recursos.</w:t>
      </w:r>
    </w:p>
    <w:p w:rsidR="00CA11E0" w:rsidRPr="00CA11E0" w:rsidRDefault="00CA11E0" w:rsidP="00CA11E0">
      <w:pPr>
        <w:spacing w:after="0" w:line="288" w:lineRule="exact"/>
        <w:ind w:left="60"/>
        <w:rPr>
          <w:rFonts w:ascii="Arial" w:hAnsi="Arial" w:cs="Arial"/>
          <w:noProof/>
          <w:color w:val="2E74B5"/>
          <w:sz w:val="32"/>
          <w:lang w:val="pt-PT"/>
        </w:rPr>
      </w:pPr>
    </w:p>
    <w:tbl>
      <w:tblPr>
        <w:tblpPr w:leftFromText="180" w:rightFromText="180" w:vertAnchor="page" w:horzAnchor="margin" w:tblpY="3902"/>
        <w:tblW w:w="9652" w:type="dxa"/>
        <w:tblLayout w:type="fixed"/>
        <w:tblLook w:val="04A0" w:firstRow="1" w:lastRow="0" w:firstColumn="1" w:lastColumn="0" w:noHBand="0" w:noVBand="1"/>
      </w:tblPr>
      <w:tblGrid>
        <w:gridCol w:w="3293"/>
        <w:gridCol w:w="1659"/>
        <w:gridCol w:w="1433"/>
        <w:gridCol w:w="2148"/>
        <w:gridCol w:w="1119"/>
      </w:tblGrid>
      <w:tr w:rsidR="00B509E6" w:rsidTr="00B509E6">
        <w:trPr>
          <w:trHeight w:hRule="exact" w:val="791"/>
        </w:trPr>
        <w:tc>
          <w:tcPr>
            <w:tcW w:w="329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Pr="002D1098" w:rsidRDefault="00B509E6" w:rsidP="00B509E6">
            <w:pPr>
              <w:spacing w:after="0" w:line="240" w:lineRule="auto"/>
              <w:ind w:left="108" w:right="-239"/>
              <w:jc w:val="center"/>
              <w:rPr>
                <w:lang w:val="pt-PT"/>
              </w:rPr>
            </w:pPr>
            <w:r w:rsidRPr="002D1098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Iniciativas de gestão de ativos estratégicos</w:t>
            </w:r>
            <w:r w:rsidRPr="002D1098">
              <w:rPr>
                <w:rFonts w:ascii="Calibri" w:hAnsi="Calibri" w:cs="Calibri"/>
                <w:b/>
                <w:noProof/>
                <w:color w:val="000000"/>
                <w:sz w:val="20"/>
                <w:lang w:val="pt-PT"/>
              </w:rPr>
              <w:t>  </w:t>
            </w:r>
            <w:r w:rsidRPr="002D1098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/</w:t>
            </w:r>
            <w:r w:rsidRPr="002D1098">
              <w:rPr>
                <w:rFonts w:ascii="Calibri" w:hAnsi="Calibri" w:cs="Calibri"/>
                <w:b/>
                <w:noProof/>
                <w:color w:val="000000"/>
                <w:sz w:val="20"/>
                <w:lang w:val="pt-PT"/>
              </w:rPr>
              <w:t>  </w:t>
            </w:r>
            <w:r w:rsidRPr="002D1098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A</w:t>
            </w:r>
            <w:r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ções</w:t>
            </w:r>
          </w:p>
        </w:tc>
        <w:tc>
          <w:tcPr>
            <w:tcW w:w="165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Default="00B509E6" w:rsidP="00B509E6">
            <w:pPr>
              <w:spacing w:after="0" w:line="228" w:lineRule="exact"/>
              <w:ind w:left="168" w:right="137"/>
              <w:jc w:val="center"/>
            </w:pP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Objetivos relacionados</w:t>
            </w:r>
          </w:p>
        </w:tc>
        <w:tc>
          <w:tcPr>
            <w:tcW w:w="143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Default="00B509E6" w:rsidP="00B509E6">
            <w:pPr>
              <w:spacing w:after="0" w:line="433" w:lineRule="exact"/>
              <w:ind w:left="87" w:right="-41"/>
              <w:jc w:val="center"/>
            </w:pP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Prioridade</w:t>
            </w:r>
          </w:p>
        </w:tc>
        <w:tc>
          <w:tcPr>
            <w:tcW w:w="214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Default="00B509E6" w:rsidP="00B509E6">
            <w:pPr>
              <w:spacing w:after="0" w:line="433" w:lineRule="exact"/>
              <w:ind w:left="123" w:right="29"/>
              <w:jc w:val="center"/>
            </w:pP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Responsabilidade</w:t>
            </w:r>
          </w:p>
        </w:tc>
        <w:tc>
          <w:tcPr>
            <w:tcW w:w="111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Default="00B509E6" w:rsidP="00B509E6">
            <w:pPr>
              <w:spacing w:after="0" w:line="433" w:lineRule="exact"/>
              <w:ind w:left="164" w:right="125"/>
              <w:jc w:val="center"/>
            </w:pPr>
            <w:r>
              <w:rPr>
                <w:rFonts w:ascii="Arial" w:hAnsi="Arial" w:cs="Arial"/>
                <w:b/>
                <w:noProof/>
                <w:color w:val="FFFFFF"/>
                <w:sz w:val="20"/>
              </w:rPr>
              <w:t>Prazo</w:t>
            </w:r>
          </w:p>
        </w:tc>
      </w:tr>
      <w:tr w:rsidR="00B509E6" w:rsidTr="00B509E6">
        <w:trPr>
          <w:trHeight w:hRule="exact" w:val="278"/>
        </w:trPr>
        <w:tc>
          <w:tcPr>
            <w:tcW w:w="329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165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143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214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111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</w:tr>
      <w:tr w:rsidR="00B509E6" w:rsidTr="00B509E6">
        <w:trPr>
          <w:trHeight w:hRule="exact" w:val="278"/>
        </w:trPr>
        <w:tc>
          <w:tcPr>
            <w:tcW w:w="329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165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143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214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  <w:tc>
          <w:tcPr>
            <w:tcW w:w="111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Default="00B509E6" w:rsidP="00B509E6">
            <w:pPr>
              <w:spacing w:line="433" w:lineRule="exact"/>
            </w:pPr>
          </w:p>
        </w:tc>
      </w:tr>
    </w:tbl>
    <w:p w:rsidR="00CA11E0" w:rsidRPr="00CA11E0" w:rsidRDefault="00CA11E0" w:rsidP="002D1098">
      <w:pPr>
        <w:spacing w:after="0" w:line="288" w:lineRule="exact"/>
        <w:ind w:left="60"/>
        <w:rPr>
          <w:rFonts w:ascii="Arial" w:hAnsi="Arial" w:cs="Arial"/>
          <w:noProof/>
          <w:color w:val="2E74B5"/>
          <w:sz w:val="32"/>
          <w:lang w:val="pt-PT"/>
        </w:rPr>
      </w:pPr>
      <w:r w:rsidRPr="00CA11E0">
        <w:rPr>
          <w:rFonts w:ascii="Arial" w:hAnsi="Arial" w:cs="Arial"/>
          <w:noProof/>
          <w:color w:val="2E74B5"/>
          <w:sz w:val="32"/>
          <w:lang w:val="pt-PT"/>
        </w:rPr>
        <w:t xml:space="preserve"> </w:t>
      </w:r>
    </w:p>
    <w:p w:rsidR="00CA11E0" w:rsidRPr="00CA11E0" w:rsidRDefault="00CA11E0" w:rsidP="002D1098">
      <w:pPr>
        <w:widowControl/>
        <w:rPr>
          <w:rFonts w:ascii="Arial" w:hAnsi="Arial" w:cs="Arial"/>
          <w:noProof/>
          <w:color w:val="2E74B5"/>
          <w:sz w:val="32"/>
          <w:lang w:val="pt-PT"/>
        </w:rPr>
      </w:pPr>
      <w:r w:rsidRPr="00CA11E0">
        <w:rPr>
          <w:rFonts w:ascii="Arial" w:hAnsi="Arial" w:cs="Arial"/>
          <w:noProof/>
          <w:color w:val="2E74B5"/>
          <w:sz w:val="32"/>
          <w:lang w:val="pt-PT"/>
        </w:rPr>
        <w:t>DESEMPENHO DE GESTÃO DE ATIVOS</w:t>
      </w:r>
    </w:p>
    <w:p w:rsidR="00CA11E0" w:rsidRPr="002D1098" w:rsidRDefault="00CA11E0" w:rsidP="002D1098">
      <w:pPr>
        <w:spacing w:after="0" w:line="448" w:lineRule="exact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Esta é uma seção opcional que oferece suporte à conformidade com os requisitos da cláusula 9 - avaliação de desempenho.</w:t>
      </w:r>
    </w:p>
    <w:p w:rsidR="0097115C" w:rsidRPr="0097115C" w:rsidRDefault="007467DA" w:rsidP="0097115C">
      <w:pPr>
        <w:spacing w:after="0" w:line="448" w:lineRule="exact"/>
        <w:jc w:val="both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CA11E0" w:rsidRP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Descrev</w:t>
      </w:r>
      <w:r w:rsid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er</w:t>
      </w:r>
      <w:r w:rsidR="00CA11E0" w:rsidRP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as principais medidas de desempenho </w:t>
      </w:r>
      <w:r w:rsid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do </w:t>
      </w:r>
      <w:r w:rsidR="004002E1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SGGA</w:t>
      </w:r>
      <w:r w:rsidR="00CA11E0" w:rsidRP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e metas de desempenho que são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</w:t>
      </w:r>
      <w:r w:rsidR="00CA11E0" w:rsidRPr="002D1098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necessários para cumprir os objetivos da Gestão de Ativos. As medidas devem estar vinculadas ao</w:t>
      </w:r>
      <w:r w:rsidR="002D1098" w:rsidRPr="007467DA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 objetivos de gestão</w:t>
      </w:r>
      <w:r w:rsidRPr="007467DA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de ativo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s mais uma vez para demonstrar o alinhamento</w:t>
      </w:r>
      <w:r w:rsidRPr="007467DA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com a estratégia. Esta seção também pode se referir a documentos externos que descrevem as medidas de desempenho, metas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 aos métodos</w:t>
      </w:r>
      <w:r w:rsidRPr="007467DA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para moni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t</w:t>
      </w:r>
      <w:r w:rsidRPr="007467DA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orizar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 desempenh</w:t>
      </w:r>
      <w:r w:rsid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o.</w:t>
      </w:r>
      <w:bookmarkStart w:id="6" w:name="7"/>
      <w:bookmarkEnd w:id="6"/>
    </w:p>
    <w:p w:rsidR="0097115C" w:rsidRPr="0097115C" w:rsidRDefault="0097115C" w:rsidP="0097115C">
      <w:pPr>
        <w:widowControl/>
        <w:rPr>
          <w:rFonts w:ascii="Arial" w:hAnsi="Arial" w:cs="Arial"/>
          <w:noProof/>
          <w:color w:val="2E74B5"/>
          <w:sz w:val="32"/>
          <w:lang w:val="pt-PT"/>
        </w:rPr>
      </w:pPr>
      <w:r w:rsidRPr="0097115C">
        <w:rPr>
          <w:rFonts w:ascii="Arial" w:hAnsi="Arial" w:cs="Arial"/>
          <w:noProof/>
          <w:color w:val="2E74B5"/>
          <w:sz w:val="32"/>
          <w:lang w:val="pt-PT"/>
        </w:rPr>
        <w:t>MELHORIA</w:t>
      </w:r>
    </w:p>
    <w:p w:rsidR="0097115C" w:rsidRPr="0097115C" w:rsidRDefault="0097115C" w:rsidP="0097115C">
      <w:pPr>
        <w:widowControl/>
        <w:snapToGrid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Esta é uma seção opcional e pode incluir uma descrição ou referência a:</w:t>
      </w:r>
    </w:p>
    <w:p w:rsidR="0097115C" w:rsidRPr="0097115C" w:rsidRDefault="0097115C" w:rsidP="0097115C">
      <w:pPr>
        <w:pStyle w:val="PargrafodaLista"/>
        <w:widowControl/>
        <w:numPr>
          <w:ilvl w:val="0"/>
          <w:numId w:val="8"/>
        </w:numPr>
        <w:snapToGrid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Os processos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utilizados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para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melhoria de desempenho</w:t>
      </w:r>
    </w:p>
    <w:p w:rsidR="0097115C" w:rsidRPr="0097115C" w:rsidRDefault="0097115C" w:rsidP="0097115C">
      <w:pPr>
        <w:pStyle w:val="PargrafodaLista"/>
        <w:widowControl/>
        <w:numPr>
          <w:ilvl w:val="0"/>
          <w:numId w:val="8"/>
        </w:numPr>
        <w:snapToGrid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Processos a serem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acompanhados em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auditorias</w:t>
      </w:r>
    </w:p>
    <w:p w:rsidR="005A76FB" w:rsidRPr="0097115C" w:rsidRDefault="0097115C" w:rsidP="0097115C">
      <w:pPr>
        <w:pStyle w:val="PargrafodaLista"/>
        <w:widowControl/>
        <w:numPr>
          <w:ilvl w:val="0"/>
          <w:numId w:val="8"/>
        </w:numPr>
        <w:snapToGrid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sectPr w:rsidR="005A76FB" w:rsidRPr="0097115C" w:rsidSect="005A76FB">
          <w:type w:val="continuous"/>
          <w:pgSz w:w="11906" w:h="16839"/>
          <w:pgMar w:top="937" w:right="1020" w:bottom="697" w:left="1380" w:header="0" w:footer="0" w:gutter="0"/>
          <w:cols w:space="720"/>
          <w:docGrid w:type="lines" w:linePitch="312"/>
        </w:sect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Processos a serem </w:t>
      </w: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acompanhados na revisão pela gestão</w:t>
      </w:r>
    </w:p>
    <w:tbl>
      <w:tblPr>
        <w:tblpPr w:leftFromText="180" w:rightFromText="180" w:vertAnchor="page" w:horzAnchor="margin" w:tblpY="12576"/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1588"/>
        <w:gridCol w:w="1614"/>
        <w:gridCol w:w="1444"/>
        <w:gridCol w:w="1450"/>
      </w:tblGrid>
      <w:tr w:rsidR="00B509E6" w:rsidRPr="00F072D1" w:rsidTr="00B509E6">
        <w:trPr>
          <w:trHeight w:hRule="exact" w:val="866"/>
        </w:trPr>
        <w:tc>
          <w:tcPr>
            <w:tcW w:w="300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Pr="00F072D1" w:rsidRDefault="00B509E6" w:rsidP="00B509E6">
            <w:pPr>
              <w:spacing w:line="430" w:lineRule="exact"/>
              <w:jc w:val="center"/>
              <w:rPr>
                <w:lang w:val="pt-PT"/>
              </w:rPr>
            </w:pPr>
            <w:bookmarkStart w:id="7" w:name="_GoBack"/>
            <w:bookmarkEnd w:id="7"/>
            <w:r w:rsidRPr="00F072D1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Medida de gestão de ativos</w:t>
            </w:r>
          </w:p>
        </w:tc>
        <w:tc>
          <w:tcPr>
            <w:tcW w:w="158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Pr="00F072D1" w:rsidRDefault="00B509E6" w:rsidP="00B509E6">
            <w:pPr>
              <w:spacing w:after="0" w:line="229" w:lineRule="exact"/>
              <w:ind w:firstLine="3"/>
              <w:jc w:val="center"/>
              <w:rPr>
                <w:lang w:val="pt-PT"/>
              </w:rPr>
            </w:pPr>
            <w:r w:rsidRPr="00F072D1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Objectivos Associados</w:t>
            </w:r>
          </w:p>
        </w:tc>
        <w:tc>
          <w:tcPr>
            <w:tcW w:w="161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Pr="00F072D1" w:rsidRDefault="00B509E6" w:rsidP="00B509E6">
            <w:pPr>
              <w:spacing w:after="0" w:line="229" w:lineRule="exact"/>
              <w:ind w:left="276" w:right="89" w:hanging="142"/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</w:pPr>
            <w:r w:rsidRPr="00F072D1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Desempenho</w:t>
            </w:r>
          </w:p>
          <w:p w:rsidR="00B509E6" w:rsidRPr="00F072D1" w:rsidRDefault="00B509E6" w:rsidP="00B509E6">
            <w:pPr>
              <w:spacing w:after="0" w:line="229" w:lineRule="exact"/>
              <w:ind w:left="276" w:right="89" w:hanging="142"/>
              <w:jc w:val="center"/>
              <w:rPr>
                <w:lang w:val="pt-PT"/>
              </w:rPr>
            </w:pPr>
            <w:r w:rsidRPr="00F072D1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Atual</w:t>
            </w:r>
          </w:p>
        </w:tc>
        <w:tc>
          <w:tcPr>
            <w:tcW w:w="14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Pr="00F072D1" w:rsidRDefault="00B509E6" w:rsidP="00B509E6">
            <w:pPr>
              <w:spacing w:line="229" w:lineRule="exact"/>
              <w:ind w:left="253" w:right="88" w:hanging="177"/>
              <w:jc w:val="center"/>
              <w:rPr>
                <w:b/>
                <w:lang w:val="pt-PT"/>
              </w:rPr>
            </w:pPr>
            <w:r w:rsidRPr="00F072D1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Desempenho da meta</w:t>
            </w:r>
          </w:p>
        </w:tc>
        <w:tc>
          <w:tcPr>
            <w:tcW w:w="1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5A5A5"/>
            <w:tcMar>
              <w:left w:w="0" w:type="dxa"/>
              <w:right w:w="0" w:type="dxa"/>
            </w:tcMar>
            <w:vAlign w:val="center"/>
          </w:tcPr>
          <w:p w:rsidR="00B509E6" w:rsidRPr="00F072D1" w:rsidRDefault="00B509E6" w:rsidP="00B509E6">
            <w:pPr>
              <w:spacing w:line="229" w:lineRule="exact"/>
              <w:jc w:val="center"/>
              <w:rPr>
                <w:lang w:val="pt-PT"/>
              </w:rPr>
            </w:pPr>
            <w:r w:rsidRPr="00F072D1">
              <w:rPr>
                <w:rFonts w:ascii="Arial" w:hAnsi="Arial" w:cs="Arial"/>
                <w:b/>
                <w:noProof/>
                <w:color w:val="FFFFFF"/>
                <w:sz w:val="20"/>
                <w:lang w:val="pt-PT"/>
              </w:rPr>
              <w:t>Método</w:t>
            </w:r>
          </w:p>
        </w:tc>
      </w:tr>
      <w:tr w:rsidR="00B509E6" w:rsidRPr="00F072D1" w:rsidTr="00B509E6">
        <w:trPr>
          <w:trHeight w:hRule="exact" w:val="278"/>
        </w:trPr>
        <w:tc>
          <w:tcPr>
            <w:tcW w:w="300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  <w:tc>
          <w:tcPr>
            <w:tcW w:w="158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ind w:firstLine="3"/>
              <w:jc w:val="center"/>
              <w:rPr>
                <w:lang w:val="pt-PT"/>
              </w:rPr>
            </w:pPr>
          </w:p>
        </w:tc>
        <w:tc>
          <w:tcPr>
            <w:tcW w:w="161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  <w:tc>
          <w:tcPr>
            <w:tcW w:w="14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ind w:right="-207"/>
              <w:rPr>
                <w:lang w:val="pt-PT"/>
              </w:rPr>
            </w:pPr>
          </w:p>
        </w:tc>
        <w:tc>
          <w:tcPr>
            <w:tcW w:w="1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</w:tr>
      <w:tr w:rsidR="00B509E6" w:rsidRPr="00F072D1" w:rsidTr="00B509E6">
        <w:trPr>
          <w:trHeight w:hRule="exact" w:val="278"/>
        </w:trPr>
        <w:tc>
          <w:tcPr>
            <w:tcW w:w="300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  <w:tc>
          <w:tcPr>
            <w:tcW w:w="158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ind w:firstLine="3"/>
              <w:jc w:val="center"/>
              <w:rPr>
                <w:lang w:val="pt-PT"/>
              </w:rPr>
            </w:pPr>
          </w:p>
        </w:tc>
        <w:tc>
          <w:tcPr>
            <w:tcW w:w="161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  <w:tc>
          <w:tcPr>
            <w:tcW w:w="14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  <w:tc>
          <w:tcPr>
            <w:tcW w:w="1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tcMar>
              <w:left w:w="0" w:type="dxa"/>
              <w:right w:w="0" w:type="dxa"/>
            </w:tcMar>
          </w:tcPr>
          <w:p w:rsidR="00B509E6" w:rsidRPr="00F072D1" w:rsidRDefault="00B509E6" w:rsidP="00B509E6">
            <w:pPr>
              <w:spacing w:line="229" w:lineRule="exact"/>
              <w:rPr>
                <w:lang w:val="pt-PT"/>
              </w:rPr>
            </w:pPr>
          </w:p>
        </w:tc>
      </w:tr>
    </w:tbl>
    <w:p w:rsidR="0097115C" w:rsidRPr="0097115C" w:rsidRDefault="0097115C" w:rsidP="005A76FB">
      <w:pPr>
        <w:spacing w:after="0" w:line="31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</w:p>
    <w:p w:rsidR="005A76FB" w:rsidRPr="0097115C" w:rsidRDefault="00A61787" w:rsidP="005A76FB">
      <w:pPr>
        <w:widowControl/>
        <w:rPr>
          <w:lang w:val="pt-PT"/>
        </w:rPr>
        <w:sectPr w:rsidR="005A76FB" w:rsidRPr="0097115C" w:rsidSect="005A76FB">
          <w:type w:val="continuous"/>
          <w:pgSz w:w="11906" w:h="16839"/>
          <w:pgMar w:top="937" w:right="1020" w:bottom="697" w:left="1380" w:header="0" w:footer="0" w:gutter="0"/>
          <w:cols w:space="720"/>
          <w:docGrid w:type="lines" w:linePitch="312"/>
        </w:sectPr>
      </w:pPr>
    </w:p>
    <w:p w:rsidR="0097115C" w:rsidRPr="004002E1" w:rsidRDefault="0097115C" w:rsidP="0097115C">
      <w:pPr>
        <w:spacing w:after="0" w:line="37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lastRenderedPageBreak/>
        <w:t>CONCLUSÃO</w:t>
      </w:r>
    </w:p>
    <w:p w:rsidR="0097115C" w:rsidRPr="004002E1" w:rsidRDefault="0097115C" w:rsidP="0097115C">
      <w:pPr>
        <w:spacing w:after="0" w:line="37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</w:p>
    <w:p w:rsidR="0097115C" w:rsidRPr="0097115C" w:rsidRDefault="0097115C" w:rsidP="0097115C">
      <w:pPr>
        <w:widowControl/>
        <w:snapToGrid w:val="0"/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Podem ser incluidos vários pontos nomeadamente</w:t>
      </w: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 xml:space="preserve"> a data da próxima revisão.</w:t>
      </w:r>
    </w:p>
    <w:p w:rsidR="005A76FB" w:rsidRPr="0097115C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97115C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97115C" w:rsidRDefault="00A61787" w:rsidP="005A76FB">
      <w:pPr>
        <w:spacing w:after="0" w:line="240" w:lineRule="exact"/>
        <w:ind w:left="60"/>
        <w:rPr>
          <w:lang w:val="pt-PT"/>
        </w:rPr>
      </w:pPr>
    </w:p>
    <w:p w:rsidR="005A76FB" w:rsidRPr="004002E1" w:rsidRDefault="002B5982" w:rsidP="005A76FB">
      <w:pPr>
        <w:spacing w:after="0" w:line="379" w:lineRule="exact"/>
        <w:ind w:left="60"/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</w:pPr>
      <w:r w:rsidRPr="004002E1"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t>G</w:t>
      </w:r>
      <w:r w:rsidR="0097115C" w:rsidRPr="004002E1">
        <w:rPr>
          <w:rFonts w:ascii="Arial Unicode MS" w:eastAsia="Arial Unicode MS" w:hAnsi="Arial Unicode MS" w:cs="Arial Unicode MS"/>
          <w:noProof/>
          <w:color w:val="2E74B5"/>
          <w:sz w:val="32"/>
          <w:lang w:val="pt-PT"/>
        </w:rPr>
        <w:t>LOSSÁRIO</w:t>
      </w:r>
    </w:p>
    <w:p w:rsidR="0097115C" w:rsidRPr="004002E1" w:rsidRDefault="0097115C" w:rsidP="005A76FB">
      <w:pPr>
        <w:spacing w:after="0" w:line="379" w:lineRule="exact"/>
        <w:ind w:left="60"/>
        <w:rPr>
          <w:lang w:val="pt-PT"/>
        </w:rPr>
      </w:pPr>
    </w:p>
    <w:p w:rsidR="0097115C" w:rsidRPr="0097115C" w:rsidRDefault="0097115C" w:rsidP="005A76FB">
      <w:pPr>
        <w:spacing w:after="0" w:line="448" w:lineRule="exact"/>
        <w:ind w:left="60"/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</w:pPr>
      <w:r w:rsidRPr="0097115C">
        <w:rPr>
          <w:rFonts w:ascii="Arial Unicode MS" w:eastAsia="Arial Unicode MS" w:hAnsi="Arial Unicode MS" w:cs="Arial Unicode MS"/>
          <w:noProof/>
          <w:color w:val="000000"/>
          <w:sz w:val="22"/>
          <w:lang w:val="pt-PT"/>
        </w:rPr>
        <w:t>Definição da terminologia usada na organização, por exemplo:</w:t>
      </w:r>
    </w:p>
    <w:p w:rsidR="005A76FB" w:rsidRDefault="0097115C" w:rsidP="005A76FB">
      <w:pPr>
        <w:spacing w:after="0" w:line="448" w:lineRule="exact"/>
        <w:ind w:left="60"/>
      </w:pPr>
      <w:r>
        <w:rPr>
          <w:rFonts w:ascii="Arial Unicode MS" w:eastAsia="Arial Unicode MS" w:hAnsi="Arial Unicode MS" w:cs="Arial Unicode MS"/>
          <w:noProof/>
          <w:color w:val="000000"/>
          <w:sz w:val="22"/>
        </w:rPr>
        <w:t>Norma ISO 55001</w:t>
      </w:r>
    </w:p>
    <w:p w:rsidR="005A76FB" w:rsidRDefault="00A61787" w:rsidP="005A76FB">
      <w:pPr>
        <w:spacing w:after="0" w:line="240" w:lineRule="exact"/>
        <w:ind w:left="60"/>
      </w:pPr>
    </w:p>
    <w:p w:rsidR="005A76FB" w:rsidRDefault="00A61787" w:rsidP="005A76FB">
      <w:pPr>
        <w:spacing w:after="0" w:line="240" w:lineRule="exact"/>
        <w:ind w:left="60"/>
      </w:pPr>
    </w:p>
    <w:p w:rsidR="005A76FB" w:rsidRDefault="00A61787" w:rsidP="005A76FB">
      <w:pPr>
        <w:spacing w:after="0" w:line="240" w:lineRule="exact"/>
        <w:ind w:left="60"/>
      </w:pPr>
    </w:p>
    <w:p w:rsidR="005A76FB" w:rsidRDefault="002B5982" w:rsidP="0097115C">
      <w:pPr>
        <w:spacing w:after="0" w:line="379" w:lineRule="exact"/>
        <w:ind w:left="60" w:firstLine="72"/>
      </w:pPr>
      <w:r>
        <w:rPr>
          <w:rFonts w:ascii="Arial Unicode MS" w:eastAsia="Arial Unicode MS" w:hAnsi="Arial Unicode MS" w:cs="Arial Unicode MS"/>
          <w:noProof/>
          <w:color w:val="2E74B5"/>
          <w:sz w:val="32"/>
        </w:rPr>
        <w:t>REFERENC</w:t>
      </w:r>
      <w:r w:rsidR="0097115C">
        <w:rPr>
          <w:rFonts w:ascii="Arial Unicode MS" w:eastAsia="Arial Unicode MS" w:hAnsi="Arial Unicode MS" w:cs="Arial Unicode MS"/>
          <w:noProof/>
          <w:color w:val="2E74B5"/>
          <w:sz w:val="32"/>
        </w:rPr>
        <w:t>IAS</w:t>
      </w:r>
    </w:p>
    <w:sectPr w:rsidR="005A76FB" w:rsidSect="005A76FB">
      <w:type w:val="continuous"/>
      <w:pgSz w:w="11906" w:h="16838"/>
      <w:pgMar w:top="937" w:right="1020" w:bottom="697" w:left="1380" w:header="0" w:footer="0" w:gutter="0"/>
      <w:cols w:space="720" w:equalWidth="0">
        <w:col w:w="950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87" w:rsidRDefault="00A61787">
      <w:pPr>
        <w:spacing w:after="0" w:line="240" w:lineRule="auto"/>
      </w:pPr>
      <w:r>
        <w:separator/>
      </w:r>
    </w:p>
  </w:endnote>
  <w:endnote w:type="continuationSeparator" w:id="0">
    <w:p w:rsidR="00A61787" w:rsidRDefault="00A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PingFang SC">
    <w:altName w:val="Cambria"/>
    <w:panose1 w:val="020B0604020202020204"/>
    <w:charset w:val="00"/>
    <w:family w:val="roman"/>
    <w:notTrueType/>
    <w:pitch w:val="default"/>
  </w:font>
  <w:font w:name=".PingFang HK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291245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20EE0" w:rsidRDefault="00D20EE0" w:rsidP="004A752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20EE0" w:rsidRDefault="00D20E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39982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D20EE0" w:rsidRDefault="00D20EE0" w:rsidP="004A752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D20EE0" w:rsidRDefault="00D20E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87" w:rsidRDefault="00A61787">
      <w:pPr>
        <w:spacing w:after="0" w:line="240" w:lineRule="auto"/>
      </w:pPr>
      <w:r>
        <w:separator/>
      </w:r>
    </w:p>
  </w:footnote>
  <w:footnote w:type="continuationSeparator" w:id="0">
    <w:p w:rsidR="00A61787" w:rsidRDefault="00A6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8.35pt;height:8.35pt" o:bullet="t">
        <v:imagedata r:id="rId1" o:title="3D Diamond"/>
      </v:shape>
    </w:pict>
  </w:numPicBullet>
  <w:abstractNum w:abstractNumId="0" w15:restartNumberingAfterBreak="0">
    <w:nsid w:val="0BC378CA"/>
    <w:multiLevelType w:val="hybridMultilevel"/>
    <w:tmpl w:val="5442D92C"/>
    <w:lvl w:ilvl="0" w:tplc="8FC02C5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5357D2"/>
    <w:multiLevelType w:val="hybridMultilevel"/>
    <w:tmpl w:val="A13A9DFE"/>
    <w:lvl w:ilvl="0" w:tplc="8FC02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68C"/>
    <w:multiLevelType w:val="hybridMultilevel"/>
    <w:tmpl w:val="AE207B9C"/>
    <w:lvl w:ilvl="0" w:tplc="8FC02C5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92B07"/>
    <w:multiLevelType w:val="hybridMultilevel"/>
    <w:tmpl w:val="CB643674"/>
    <w:lvl w:ilvl="0" w:tplc="8FC02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92DB6"/>
    <w:multiLevelType w:val="hybridMultilevel"/>
    <w:tmpl w:val="A396242C"/>
    <w:lvl w:ilvl="0" w:tplc="8FC02C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22025"/>
    <w:multiLevelType w:val="hybridMultilevel"/>
    <w:tmpl w:val="B0485340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B929F2"/>
    <w:multiLevelType w:val="hybridMultilevel"/>
    <w:tmpl w:val="E25C8B40"/>
    <w:lvl w:ilvl="0" w:tplc="8FC02C5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F60CC1"/>
    <w:multiLevelType w:val="hybridMultilevel"/>
    <w:tmpl w:val="105C15E0"/>
    <w:lvl w:ilvl="0" w:tplc="8FC02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1E7A69"/>
    <w:rsid w:val="00280763"/>
    <w:rsid w:val="002B5982"/>
    <w:rsid w:val="002D1098"/>
    <w:rsid w:val="00325E2F"/>
    <w:rsid w:val="003A249E"/>
    <w:rsid w:val="004002E1"/>
    <w:rsid w:val="004A7422"/>
    <w:rsid w:val="005E3366"/>
    <w:rsid w:val="007467DA"/>
    <w:rsid w:val="007F1C1F"/>
    <w:rsid w:val="008F6C1F"/>
    <w:rsid w:val="0097115C"/>
    <w:rsid w:val="00A61787"/>
    <w:rsid w:val="00B31062"/>
    <w:rsid w:val="00B509E6"/>
    <w:rsid w:val="00BE76FD"/>
    <w:rsid w:val="00CA11E0"/>
    <w:rsid w:val="00D20EE0"/>
    <w:rsid w:val="00EA6B62"/>
    <w:rsid w:val="00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AD7D"/>
  <w15:docId w15:val="{BBEC22FF-377B-A140-9432-3F5BB3A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ter"/>
    <w:uiPriority w:val="9"/>
    <w:qFormat/>
    <w:rsid w:val="004A7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unhideWhenUsed/>
    <w:rPr>
      <w:color w:val="0000FF" w:themeColor="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BE76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BE76FD"/>
    <w:rPr>
      <w:rFonts w:ascii="Courier New" w:eastAsia="Times New Roman" w:hAnsi="Courier New" w:cs="Courier New"/>
      <w:kern w:val="0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BE76F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4A7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ndice">
    <w:name w:val="TOC Heading"/>
    <w:basedOn w:val="Normal"/>
    <w:next w:val="Normal"/>
    <w:uiPriority w:val="39"/>
    <w:unhideWhenUsed/>
    <w:qFormat/>
    <w:rsid w:val="004A7422"/>
    <w:pPr>
      <w:keepNext/>
      <w:keepLines/>
      <w:widowControl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pt-PT" w:eastAsia="pt-PT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A7422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4A7422"/>
    <w:pPr>
      <w:spacing w:before="120" w:after="0"/>
      <w:ind w:left="210"/>
    </w:pPr>
    <w:rPr>
      <w:rFonts w:cstheme="minorHAnsi"/>
      <w:b/>
      <w:bCs/>
      <w:sz w:val="22"/>
    </w:rPr>
  </w:style>
  <w:style w:type="paragraph" w:styleId="ndice3">
    <w:name w:val="toc 3"/>
    <w:basedOn w:val="Normal"/>
    <w:next w:val="Normal"/>
    <w:autoRedefine/>
    <w:uiPriority w:val="39"/>
    <w:semiHidden/>
    <w:unhideWhenUsed/>
    <w:rsid w:val="004A7422"/>
    <w:pPr>
      <w:spacing w:after="0"/>
      <w:ind w:left="420"/>
    </w:pPr>
    <w:rPr>
      <w:rFonts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4A7422"/>
    <w:pPr>
      <w:spacing w:after="0"/>
      <w:ind w:left="630"/>
    </w:pPr>
    <w:rPr>
      <w:rFonts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4A7422"/>
    <w:pPr>
      <w:spacing w:after="0"/>
      <w:ind w:left="840"/>
    </w:pPr>
    <w:rPr>
      <w:rFonts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4A7422"/>
    <w:pPr>
      <w:spacing w:after="0"/>
      <w:ind w:left="1050"/>
    </w:pPr>
    <w:rPr>
      <w:rFonts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4A7422"/>
    <w:pPr>
      <w:spacing w:after="0"/>
      <w:ind w:left="1260"/>
    </w:pPr>
    <w:rPr>
      <w:rFonts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4A7422"/>
    <w:pPr>
      <w:spacing w:after="0"/>
      <w:ind w:left="1470"/>
    </w:pPr>
    <w:rPr>
      <w:rFonts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4A7422"/>
    <w:pPr>
      <w:spacing w:after="0"/>
      <w:ind w:left="1680"/>
    </w:pPr>
    <w:rPr>
      <w:rFonts w:cstheme="minorHAnsi"/>
      <w:sz w:val="20"/>
      <w:szCs w:val="20"/>
    </w:rPr>
  </w:style>
  <w:style w:type="paragraph" w:styleId="ndiceremissivo1">
    <w:name w:val="index 1"/>
    <w:basedOn w:val="Normal"/>
    <w:next w:val="Normal"/>
    <w:autoRedefine/>
    <w:uiPriority w:val="99"/>
    <w:unhideWhenUsed/>
    <w:rsid w:val="00D20EE0"/>
    <w:pPr>
      <w:spacing w:after="0"/>
      <w:ind w:left="210" w:hanging="210"/>
    </w:pPr>
    <w:rPr>
      <w:rFonts w:cstheme="minorHAnsi"/>
      <w:sz w:val="18"/>
      <w:szCs w:val="18"/>
    </w:rPr>
  </w:style>
  <w:style w:type="paragraph" w:styleId="ndiceremissivo2">
    <w:name w:val="index 2"/>
    <w:basedOn w:val="Normal"/>
    <w:next w:val="Normal"/>
    <w:autoRedefine/>
    <w:uiPriority w:val="99"/>
    <w:unhideWhenUsed/>
    <w:rsid w:val="00D20EE0"/>
    <w:pPr>
      <w:spacing w:after="0"/>
      <w:ind w:left="420" w:hanging="210"/>
    </w:pPr>
    <w:rPr>
      <w:rFonts w:cstheme="minorHAnsi"/>
      <w:sz w:val="18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D20EE0"/>
    <w:pPr>
      <w:spacing w:after="0"/>
      <w:ind w:left="630" w:hanging="210"/>
    </w:pPr>
    <w:rPr>
      <w:rFonts w:cstheme="minorHAnsi"/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D20EE0"/>
    <w:pPr>
      <w:spacing w:after="0"/>
      <w:ind w:left="840" w:hanging="210"/>
    </w:pPr>
    <w:rPr>
      <w:rFonts w:cstheme="minorHAnsi"/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D20EE0"/>
    <w:pPr>
      <w:spacing w:after="0"/>
      <w:ind w:left="1050" w:hanging="210"/>
    </w:pPr>
    <w:rPr>
      <w:rFonts w:cstheme="minorHAnsi"/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D20EE0"/>
    <w:pPr>
      <w:spacing w:after="0"/>
      <w:ind w:left="1260" w:hanging="210"/>
    </w:pPr>
    <w:rPr>
      <w:rFonts w:cstheme="minorHAnsi"/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D20EE0"/>
    <w:pPr>
      <w:spacing w:after="0"/>
      <w:ind w:left="1470" w:hanging="210"/>
    </w:pPr>
    <w:rPr>
      <w:rFonts w:cstheme="minorHAnsi"/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D20EE0"/>
    <w:pPr>
      <w:spacing w:after="0"/>
      <w:ind w:left="1680" w:hanging="210"/>
    </w:pPr>
    <w:rPr>
      <w:rFonts w:cstheme="minorHAnsi"/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D20EE0"/>
    <w:pPr>
      <w:spacing w:after="0"/>
      <w:ind w:left="1890" w:hanging="210"/>
    </w:pPr>
    <w:rPr>
      <w:rFonts w:cstheme="minorHAnsi"/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D20EE0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Rodap">
    <w:name w:val="footer"/>
    <w:basedOn w:val="Normal"/>
    <w:link w:val="RodapCarter"/>
    <w:uiPriority w:val="99"/>
    <w:unhideWhenUsed/>
    <w:rsid w:val="00D2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0EE0"/>
  </w:style>
  <w:style w:type="character" w:styleId="Nmerodepgina">
    <w:name w:val="page number"/>
    <w:basedOn w:val="Tipodeletrapredefinidodopargrafo"/>
    <w:uiPriority w:val="99"/>
    <w:semiHidden/>
    <w:unhideWhenUsed/>
    <w:rsid w:val="00D20EE0"/>
  </w:style>
  <w:style w:type="paragraph" w:styleId="Cabealho">
    <w:name w:val="header"/>
    <w:basedOn w:val="Normal"/>
    <w:link w:val="CabealhoCarter"/>
    <w:uiPriority w:val="99"/>
    <w:unhideWhenUsed/>
    <w:rsid w:val="00D2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3C78F-3ECC-E64F-9284-D2E3E97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1576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RR ENERGY</Company>
  <LinksUpToDate>false</LinksUpToDate>
  <CharactersWithSpaces>10071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</dc:title>
  <dc:subject>Como elaborar o SAMP</dc:subject>
  <dc:creator>Rui Marques</dc:creator>
  <cp:keywords>SAMP, ISO55001</cp:keywords>
  <dc:description/>
  <cp:lastModifiedBy>Microsoft Office User</cp:lastModifiedBy>
  <cp:revision>6</cp:revision>
  <dcterms:created xsi:type="dcterms:W3CDTF">2020-09-29T22:17:00Z</dcterms:created>
  <dcterms:modified xsi:type="dcterms:W3CDTF">2020-09-30T13:55:00Z</dcterms:modified>
  <cp:category/>
</cp:coreProperties>
</file>